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63" w:rsidRDefault="006E5863" w:rsidP="00396A6F">
      <w:pPr>
        <w:tabs>
          <w:tab w:val="left" w:pos="6765"/>
        </w:tabs>
        <w:jc w:val="center"/>
        <w:rPr>
          <w:b/>
        </w:rPr>
      </w:pPr>
    </w:p>
    <w:p w:rsidR="00396A6F" w:rsidRDefault="00396A6F" w:rsidP="00396A6F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396A6F" w:rsidRPr="00B73F9C" w:rsidRDefault="00396A6F" w:rsidP="00396A6F">
      <w:pPr>
        <w:jc w:val="center"/>
        <w:rPr>
          <w:b/>
        </w:rPr>
      </w:pPr>
      <w:r>
        <w:rPr>
          <w:b/>
        </w:rPr>
        <w:t>БАЙКИТСКИЙ СЕЛЬСКИЙ СОВЕТ ДЕПУТАТОВ</w:t>
      </w:r>
    </w:p>
    <w:p w:rsidR="00396A6F" w:rsidRDefault="00153EE4" w:rsidP="00396A6F">
      <w:pPr>
        <w:jc w:val="center"/>
        <w:rPr>
          <w:b/>
          <w:sz w:val="36"/>
          <w:szCs w:val="36"/>
        </w:rPr>
      </w:pPr>
      <w:r w:rsidRPr="00153EE4">
        <w:rPr>
          <w:noProof/>
        </w:rPr>
        <w:pict>
          <v:line id="Line 2" o:spid="_x0000_s1026" style="position:absolute;left:0;text-align:left;z-index:251660288;visibility:visible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xHGQIAADQEAAAOAAAAZHJzL2Uyb0RvYy54bWysU02P2jAQvVfqf7B8h3wsUI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" strokeweight="3pt">
            <v:stroke linestyle="thinThin"/>
            <w10:wrap type="topAndBottom"/>
          </v:line>
        </w:pict>
      </w:r>
      <w:r w:rsidR="00396A6F">
        <w:rPr>
          <w:sz w:val="22"/>
          <w:szCs w:val="22"/>
        </w:rPr>
        <w:t xml:space="preserve">    </w:t>
      </w:r>
      <w:r w:rsidR="00396A6F" w:rsidRPr="0045406C">
        <w:rPr>
          <w:sz w:val="22"/>
          <w:szCs w:val="22"/>
        </w:rPr>
        <w:t xml:space="preserve"> </w:t>
      </w:r>
    </w:p>
    <w:p w:rsidR="00396A6F" w:rsidRDefault="00396A6F" w:rsidP="00396A6F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396A6F" w:rsidRPr="004902B7" w:rsidRDefault="000D42A0" w:rsidP="00396A6F">
      <w:pPr>
        <w:jc w:val="center"/>
      </w:pPr>
      <w:r>
        <w:t>6</w:t>
      </w:r>
      <w:r w:rsidR="00396A6F" w:rsidRPr="004902B7">
        <w:t xml:space="preserve"> созыв  </w:t>
      </w:r>
      <w:r w:rsidR="00A172F9">
        <w:t>58</w:t>
      </w:r>
      <w:r w:rsidR="006E5863">
        <w:t xml:space="preserve"> </w:t>
      </w:r>
      <w:r w:rsidR="00396A6F" w:rsidRPr="008C137F">
        <w:t xml:space="preserve"> </w:t>
      </w:r>
      <w:r w:rsidR="00396A6F" w:rsidRPr="004902B7">
        <w:t>заседание</w:t>
      </w:r>
    </w:p>
    <w:p w:rsidR="00396A6F" w:rsidRPr="004902B7" w:rsidRDefault="00396A6F" w:rsidP="00396A6F">
      <w:pPr>
        <w:jc w:val="center"/>
      </w:pPr>
      <w:r w:rsidRPr="004902B7">
        <w:t xml:space="preserve">с. </w:t>
      </w:r>
      <w:smartTag w:uri="urn:schemas-microsoft-com:office:smarttags" w:element="PersonName">
        <w:r w:rsidRPr="004902B7">
          <w:t>Байкит</w:t>
        </w:r>
      </w:smartTag>
    </w:p>
    <w:p w:rsidR="00D95552" w:rsidRDefault="00D95552" w:rsidP="00396A6F">
      <w:pPr>
        <w:rPr>
          <w:color w:val="FF0000"/>
        </w:rPr>
      </w:pPr>
    </w:p>
    <w:p w:rsidR="00396A6F" w:rsidRDefault="00A172F9" w:rsidP="004B4EF7">
      <w:r>
        <w:t>16.</w:t>
      </w:r>
      <w:r w:rsidR="004B4EF7">
        <w:t>0</w:t>
      </w:r>
      <w:r w:rsidR="005410E7">
        <w:t>6</w:t>
      </w:r>
      <w:r w:rsidR="00703CD4" w:rsidRPr="00703CD4">
        <w:t>.</w:t>
      </w:r>
      <w:r w:rsidR="00516791" w:rsidRPr="00703CD4">
        <w:t xml:space="preserve"> </w:t>
      </w:r>
      <w:r w:rsidR="00EB5024">
        <w:t>202</w:t>
      </w:r>
      <w:r w:rsidR="004B4EF7">
        <w:t>6</w:t>
      </w:r>
      <w:r w:rsidR="00EB5024">
        <w:t>г.</w:t>
      </w:r>
      <w:r w:rsidR="00516791" w:rsidRPr="008C137F">
        <w:t xml:space="preserve">         </w:t>
      </w:r>
      <w:r w:rsidR="00396A6F" w:rsidRPr="008C137F">
        <w:t xml:space="preserve">                                                       </w:t>
      </w:r>
      <w:r w:rsidR="00EB5024">
        <w:t xml:space="preserve"> </w:t>
      </w:r>
      <w:r w:rsidR="00396A6F" w:rsidRPr="008C137F">
        <w:t xml:space="preserve">           </w:t>
      </w:r>
      <w:r w:rsidR="00C413E0">
        <w:t xml:space="preserve">        </w:t>
      </w:r>
      <w:r w:rsidR="00396A6F" w:rsidRPr="008C137F">
        <w:t xml:space="preserve">           </w:t>
      </w:r>
      <w:r w:rsidR="005A0AA1">
        <w:t xml:space="preserve">        </w:t>
      </w:r>
      <w:r w:rsidR="006E5863">
        <w:t xml:space="preserve"> </w:t>
      </w:r>
      <w:r w:rsidR="005A0AA1">
        <w:t xml:space="preserve">     </w:t>
      </w:r>
      <w:r w:rsidR="00396A6F" w:rsidRPr="008C137F">
        <w:t xml:space="preserve">  </w:t>
      </w:r>
      <w:r>
        <w:t xml:space="preserve"> </w:t>
      </w:r>
      <w:r w:rsidR="00CF129C">
        <w:t xml:space="preserve">  </w:t>
      </w:r>
      <w:r>
        <w:t xml:space="preserve"> </w:t>
      </w:r>
      <w:r w:rsidR="00396A6F" w:rsidRPr="008C137F">
        <w:t xml:space="preserve"> № </w:t>
      </w:r>
      <w:r w:rsidR="000D42A0">
        <w:t>6</w:t>
      </w:r>
      <w:r>
        <w:t>-29</w:t>
      </w:r>
      <w:r w:rsidR="00520ADD">
        <w:t>1</w:t>
      </w:r>
      <w:r w:rsidR="00396A6F" w:rsidRPr="008C137F">
        <w:t xml:space="preserve"> </w:t>
      </w:r>
    </w:p>
    <w:p w:rsidR="004B4EF7" w:rsidRPr="005834F6" w:rsidRDefault="004B4EF7" w:rsidP="004B4EF7">
      <w:pPr>
        <w:rPr>
          <w:color w:val="000000"/>
        </w:rPr>
      </w:pPr>
    </w:p>
    <w:p w:rsidR="00E6746C" w:rsidRDefault="006C3652" w:rsidP="00FB2ADF">
      <w:pPr>
        <w:jc w:val="both"/>
        <w:rPr>
          <w:color w:val="000000"/>
        </w:rPr>
      </w:pPr>
      <w:r w:rsidRPr="006C3652">
        <w:rPr>
          <w:color w:val="000000"/>
        </w:rPr>
        <w:t xml:space="preserve">О </w:t>
      </w:r>
      <w:r w:rsidR="00170C2E">
        <w:rPr>
          <w:color w:val="000000"/>
        </w:rPr>
        <w:t>досрочном прекращении полномочий</w:t>
      </w:r>
      <w:r w:rsidR="004D5BB7">
        <w:rPr>
          <w:color w:val="000000"/>
        </w:rPr>
        <w:t xml:space="preserve"> </w:t>
      </w:r>
    </w:p>
    <w:p w:rsidR="00170C2E" w:rsidRDefault="00170C2E" w:rsidP="00FB2ADF">
      <w:pPr>
        <w:jc w:val="both"/>
        <w:rPr>
          <w:color w:val="000000"/>
        </w:rPr>
      </w:pPr>
      <w:r>
        <w:rPr>
          <w:color w:val="000000"/>
        </w:rPr>
        <w:t xml:space="preserve">депутата </w:t>
      </w:r>
      <w:r w:rsidR="00E6746C">
        <w:rPr>
          <w:color w:val="000000"/>
        </w:rPr>
        <w:t xml:space="preserve">Байкитского сельского Совета </w:t>
      </w:r>
    </w:p>
    <w:p w:rsidR="00E6746C" w:rsidRDefault="00E6746C" w:rsidP="00FB2ADF">
      <w:pPr>
        <w:jc w:val="both"/>
        <w:rPr>
          <w:color w:val="000000"/>
        </w:rPr>
      </w:pPr>
      <w:r>
        <w:rPr>
          <w:color w:val="000000"/>
        </w:rPr>
        <w:t xml:space="preserve">депутатов </w:t>
      </w:r>
      <w:r w:rsidR="00170C2E">
        <w:rPr>
          <w:color w:val="000000"/>
        </w:rPr>
        <w:t xml:space="preserve"> </w:t>
      </w:r>
      <w:r w:rsidR="00196D08">
        <w:rPr>
          <w:color w:val="000000"/>
          <w:lang w:val="en-US"/>
        </w:rPr>
        <w:t>VI</w:t>
      </w:r>
      <w:r w:rsidR="00196D08" w:rsidRPr="00196D08">
        <w:rPr>
          <w:color w:val="000000"/>
        </w:rPr>
        <w:t xml:space="preserve"> </w:t>
      </w:r>
      <w:r w:rsidR="00170C2E">
        <w:rPr>
          <w:color w:val="000000"/>
        </w:rPr>
        <w:t>созыва</w:t>
      </w:r>
      <w:r w:rsidR="00196D08">
        <w:rPr>
          <w:color w:val="000000"/>
        </w:rPr>
        <w:t xml:space="preserve"> Николаева Юрия</w:t>
      </w:r>
    </w:p>
    <w:p w:rsidR="00196D08" w:rsidRDefault="00196D08" w:rsidP="00FB2ADF">
      <w:pPr>
        <w:jc w:val="both"/>
        <w:rPr>
          <w:color w:val="000000"/>
        </w:rPr>
      </w:pPr>
      <w:r>
        <w:rPr>
          <w:color w:val="000000"/>
        </w:rPr>
        <w:t>Валентиновича</w:t>
      </w:r>
    </w:p>
    <w:p w:rsidR="007573F0" w:rsidRDefault="007573F0" w:rsidP="00FB2ADF">
      <w:pPr>
        <w:autoSpaceDE w:val="0"/>
        <w:autoSpaceDN w:val="0"/>
        <w:adjustRightInd w:val="0"/>
        <w:ind w:firstLine="708"/>
        <w:jc w:val="both"/>
      </w:pPr>
    </w:p>
    <w:p w:rsidR="00BF0331" w:rsidRPr="00116966" w:rsidRDefault="005410E7" w:rsidP="00FB2AD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апелляционного определения Судебной коллегии по административным делам Красноярского краевого суда № 33а-4689/2026 от 07.04.2026 года, </w:t>
      </w:r>
      <w:r w:rsidR="00520ADD">
        <w:rPr>
          <w:rFonts w:ascii="Times New Roman" w:hAnsi="Times New Roman"/>
          <w:sz w:val="24"/>
          <w:szCs w:val="24"/>
        </w:rPr>
        <w:t>статьи 36</w:t>
      </w:r>
      <w:r>
        <w:rPr>
          <w:rFonts w:ascii="Times New Roman" w:hAnsi="Times New Roman"/>
          <w:sz w:val="24"/>
          <w:szCs w:val="24"/>
        </w:rPr>
        <w:t xml:space="preserve"> Устав</w:t>
      </w:r>
      <w:r w:rsidR="00520AD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села Байкит</w:t>
      </w:r>
      <w:r w:rsidR="00BF0331" w:rsidRPr="00BF0331">
        <w:rPr>
          <w:rFonts w:ascii="Times New Roman" w:hAnsi="Times New Roman"/>
          <w:sz w:val="24"/>
          <w:szCs w:val="24"/>
        </w:rPr>
        <w:t xml:space="preserve">, Байкитский сельский Совет </w:t>
      </w:r>
      <w:r w:rsidR="00BF0331" w:rsidRPr="00116966">
        <w:rPr>
          <w:rFonts w:ascii="Times New Roman" w:hAnsi="Times New Roman"/>
          <w:sz w:val="24"/>
          <w:szCs w:val="24"/>
        </w:rPr>
        <w:t xml:space="preserve">депутатов </w:t>
      </w:r>
      <w:r w:rsidR="00BF0331" w:rsidRPr="00196D08">
        <w:rPr>
          <w:rFonts w:ascii="Times New Roman" w:hAnsi="Times New Roman"/>
          <w:b/>
          <w:sz w:val="24"/>
          <w:szCs w:val="24"/>
        </w:rPr>
        <w:t>РЕШИЛ:</w:t>
      </w:r>
    </w:p>
    <w:p w:rsidR="004D5BB7" w:rsidRPr="005410E7" w:rsidRDefault="00196D08" w:rsidP="005410E7">
      <w:pPr>
        <w:pStyle w:val="a3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bCs/>
          <w:color w:val="000000"/>
        </w:rPr>
      </w:pPr>
      <w:r>
        <w:rPr>
          <w:rFonts w:ascii="Times New Roman" w:hAnsi="Times New Roman"/>
          <w:sz w:val="24"/>
          <w:szCs w:val="24"/>
        </w:rPr>
        <w:t>П</w:t>
      </w:r>
      <w:r w:rsidR="00170C2E">
        <w:rPr>
          <w:rFonts w:ascii="Times New Roman" w:hAnsi="Times New Roman"/>
          <w:sz w:val="24"/>
          <w:szCs w:val="24"/>
        </w:rPr>
        <w:t xml:space="preserve">рекратить </w:t>
      </w:r>
      <w:r>
        <w:rPr>
          <w:rFonts w:ascii="Times New Roman" w:hAnsi="Times New Roman"/>
          <w:sz w:val="24"/>
          <w:szCs w:val="24"/>
        </w:rPr>
        <w:t xml:space="preserve">досрочно </w:t>
      </w:r>
      <w:r w:rsidR="00170C2E">
        <w:rPr>
          <w:rFonts w:ascii="Times New Roman" w:hAnsi="Times New Roman"/>
          <w:sz w:val="24"/>
          <w:szCs w:val="24"/>
        </w:rPr>
        <w:t xml:space="preserve">полномочия депутата Байкитского сельского Совета депутатов </w:t>
      </w:r>
      <w:r w:rsidRPr="00196D08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="00170C2E">
        <w:rPr>
          <w:rFonts w:ascii="Times New Roman" w:hAnsi="Times New Roman"/>
          <w:sz w:val="24"/>
          <w:szCs w:val="24"/>
        </w:rPr>
        <w:t xml:space="preserve"> созыва Николаева Юрия Валентиновича. </w:t>
      </w:r>
    </w:p>
    <w:p w:rsidR="00E6746C" w:rsidRDefault="005410E7" w:rsidP="005410E7">
      <w:pPr>
        <w:numPr>
          <w:ilvl w:val="0"/>
          <w:numId w:val="2"/>
        </w:numPr>
        <w:ind w:left="0" w:firstLine="567"/>
        <w:jc w:val="both"/>
      </w:pPr>
      <w:r>
        <w:t xml:space="preserve">Настоящее решение вступает в силу </w:t>
      </w:r>
      <w:r w:rsidR="00CA62CF">
        <w:t>со дня принятия</w:t>
      </w:r>
      <w:r>
        <w:t xml:space="preserve"> и подлежит </w:t>
      </w:r>
      <w:r w:rsidR="00E6746C" w:rsidRPr="00CF71A1">
        <w:t>опубликовани</w:t>
      </w:r>
      <w:r>
        <w:t>ю</w:t>
      </w:r>
      <w:r w:rsidR="00E6746C" w:rsidRPr="00CF71A1">
        <w:t xml:space="preserve"> в информационном бюллетене органов местного самоуправления «Байкитский вестник» и </w:t>
      </w:r>
      <w:r>
        <w:t>разме</w:t>
      </w:r>
      <w:r w:rsidR="00E6746C" w:rsidRPr="00CF71A1">
        <w:t>щени</w:t>
      </w:r>
      <w:r>
        <w:t>ю</w:t>
      </w:r>
      <w:r w:rsidR="00E6746C" w:rsidRPr="00CF71A1">
        <w:t xml:space="preserve"> на официальном сайте села Байкит</w:t>
      </w:r>
      <w:r w:rsidR="00E6746C">
        <w:t>.</w:t>
      </w:r>
    </w:p>
    <w:p w:rsidR="00E6746C" w:rsidRDefault="00E6746C" w:rsidP="005410E7">
      <w:pPr>
        <w:pStyle w:val="a3"/>
        <w:tabs>
          <w:tab w:val="left" w:pos="851"/>
        </w:tabs>
        <w:ind w:left="999"/>
        <w:jc w:val="both"/>
        <w:rPr>
          <w:rFonts w:ascii="Times New Roman" w:hAnsi="Times New Roman"/>
          <w:sz w:val="24"/>
          <w:szCs w:val="24"/>
        </w:rPr>
      </w:pPr>
    </w:p>
    <w:p w:rsidR="00D63437" w:rsidRPr="00B232DD" w:rsidRDefault="00D63437" w:rsidP="00DE0337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73F0" w:rsidRPr="00822DA7" w:rsidRDefault="007573F0" w:rsidP="00396A6F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4857" w:type="dxa"/>
        <w:tblLook w:val="04A0"/>
      </w:tblPr>
      <w:tblGrid>
        <w:gridCol w:w="14965"/>
        <w:gridCol w:w="222"/>
        <w:gridCol w:w="222"/>
      </w:tblGrid>
      <w:tr w:rsidR="00822DA7" w:rsidRPr="00822DA7" w:rsidTr="005410E7">
        <w:trPr>
          <w:trHeight w:val="979"/>
        </w:trPr>
        <w:tc>
          <w:tcPr>
            <w:tcW w:w="9464" w:type="dxa"/>
            <w:shd w:val="clear" w:color="auto" w:fill="auto"/>
          </w:tcPr>
          <w:tbl>
            <w:tblPr>
              <w:tblW w:w="14749" w:type="dxa"/>
              <w:tblLook w:val="04A0"/>
            </w:tblPr>
            <w:tblGrid>
              <w:gridCol w:w="9356"/>
              <w:gridCol w:w="993"/>
              <w:gridCol w:w="4400"/>
            </w:tblGrid>
            <w:tr w:rsidR="00196D08" w:rsidRPr="00822DA7" w:rsidTr="005766D8">
              <w:trPr>
                <w:trHeight w:val="979"/>
              </w:trPr>
              <w:tc>
                <w:tcPr>
                  <w:tcW w:w="9356" w:type="dxa"/>
                  <w:shd w:val="clear" w:color="auto" w:fill="auto"/>
                </w:tcPr>
                <w:p w:rsidR="005766D8" w:rsidRDefault="00196D08" w:rsidP="00C90C7A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  <w:r w:rsidRPr="00822DA7">
                    <w:rPr>
                      <w:bCs/>
                    </w:rPr>
                    <w:t>Председатель Байкитского сельского</w:t>
                  </w:r>
                </w:p>
                <w:p w:rsidR="00196D08" w:rsidRPr="00822DA7" w:rsidRDefault="00196D08" w:rsidP="005766D8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  <w:r w:rsidRPr="00822DA7">
                    <w:rPr>
                      <w:bCs/>
                    </w:rPr>
                    <w:t xml:space="preserve">Совета депутатов </w:t>
                  </w:r>
                  <w:r w:rsidR="005766D8">
                    <w:rPr>
                      <w:bCs/>
                    </w:rPr>
                    <w:t xml:space="preserve">                                                                                            </w:t>
                  </w:r>
                  <w:r w:rsidRPr="00822DA7">
                    <w:rPr>
                      <w:bCs/>
                    </w:rPr>
                    <w:t xml:space="preserve"> </w:t>
                  </w:r>
                  <w:r>
                    <w:rPr>
                      <w:bCs/>
                    </w:rPr>
                    <w:t>В.С. Миронов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6D08" w:rsidRPr="00822DA7" w:rsidRDefault="00196D08" w:rsidP="00C90C7A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</w:p>
                <w:p w:rsidR="00196D08" w:rsidRPr="00822DA7" w:rsidRDefault="00196D08" w:rsidP="00C90C7A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</w:p>
                <w:p w:rsidR="00196D08" w:rsidRPr="00822DA7" w:rsidRDefault="00196D08" w:rsidP="00C90C7A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</w:p>
                <w:p w:rsidR="00196D08" w:rsidRPr="00822DA7" w:rsidRDefault="00196D08" w:rsidP="00C90C7A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4400" w:type="dxa"/>
                  <w:shd w:val="clear" w:color="auto" w:fill="auto"/>
                </w:tcPr>
                <w:p w:rsidR="00196D08" w:rsidRPr="00822DA7" w:rsidRDefault="00196D08" w:rsidP="00C90C7A">
                  <w:pPr>
                    <w:widowControl w:val="0"/>
                    <w:adjustRightInd w:val="0"/>
                    <w:spacing w:line="360" w:lineRule="atLeast"/>
                    <w:jc w:val="both"/>
                    <w:textAlignment w:val="baseline"/>
                    <w:rPr>
                      <w:bCs/>
                    </w:rPr>
                  </w:pPr>
                  <w:r>
                    <w:rPr>
                      <w:bCs/>
                    </w:rPr>
                    <w:t xml:space="preserve"> </w:t>
                  </w:r>
                </w:p>
              </w:tc>
            </w:tr>
          </w:tbl>
          <w:p w:rsidR="00516791" w:rsidRPr="00822DA7" w:rsidRDefault="00516791" w:rsidP="005410E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</w:tc>
        <w:tc>
          <w:tcPr>
            <w:tcW w:w="4400" w:type="dxa"/>
            <w:shd w:val="clear" w:color="auto" w:fill="auto"/>
          </w:tcPr>
          <w:p w:rsidR="00516791" w:rsidRPr="00822DA7" w:rsidRDefault="00516791" w:rsidP="005A0AA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</w:tc>
      </w:tr>
    </w:tbl>
    <w:p w:rsidR="00894455" w:rsidRPr="00822DA7" w:rsidRDefault="00894455" w:rsidP="009B4685"/>
    <w:sectPr w:rsidR="00894455" w:rsidRPr="00822DA7" w:rsidSect="000D42A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66C9"/>
    <w:multiLevelType w:val="hybridMultilevel"/>
    <w:tmpl w:val="D21E8714"/>
    <w:lvl w:ilvl="0" w:tplc="71F0A2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84C4F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27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ADD7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41D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83EA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E1BF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6642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C417F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4E652C"/>
    <w:multiLevelType w:val="hybridMultilevel"/>
    <w:tmpl w:val="577461D4"/>
    <w:lvl w:ilvl="0" w:tplc="70468914">
      <w:start w:val="1"/>
      <w:numFmt w:val="decimal"/>
      <w:lvlText w:val="%1."/>
      <w:lvlJc w:val="left"/>
      <w:pPr>
        <w:ind w:left="999" w:hanging="432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0F30EF"/>
    <w:multiLevelType w:val="hybridMultilevel"/>
    <w:tmpl w:val="F18C12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396A6F"/>
    <w:rsid w:val="00006991"/>
    <w:rsid w:val="000414DF"/>
    <w:rsid w:val="00073DB2"/>
    <w:rsid w:val="000D42A0"/>
    <w:rsid w:val="00116966"/>
    <w:rsid w:val="00153EE4"/>
    <w:rsid w:val="00170C2E"/>
    <w:rsid w:val="00196D08"/>
    <w:rsid w:val="001C533B"/>
    <w:rsid w:val="00202C6A"/>
    <w:rsid w:val="00206E73"/>
    <w:rsid w:val="00250B1E"/>
    <w:rsid w:val="00253D6D"/>
    <w:rsid w:val="00270BB0"/>
    <w:rsid w:val="00270C7F"/>
    <w:rsid w:val="00291D4D"/>
    <w:rsid w:val="002926C9"/>
    <w:rsid w:val="002C2AF2"/>
    <w:rsid w:val="002D3C30"/>
    <w:rsid w:val="002D6A80"/>
    <w:rsid w:val="00330705"/>
    <w:rsid w:val="00331CA1"/>
    <w:rsid w:val="00396A6F"/>
    <w:rsid w:val="003D0553"/>
    <w:rsid w:val="0042076F"/>
    <w:rsid w:val="00421EB0"/>
    <w:rsid w:val="0042741C"/>
    <w:rsid w:val="00444ED0"/>
    <w:rsid w:val="004573CD"/>
    <w:rsid w:val="0049157B"/>
    <w:rsid w:val="00493B56"/>
    <w:rsid w:val="004B4EF7"/>
    <w:rsid w:val="004D5BB7"/>
    <w:rsid w:val="004F3F31"/>
    <w:rsid w:val="004F73F4"/>
    <w:rsid w:val="0051423F"/>
    <w:rsid w:val="00516791"/>
    <w:rsid w:val="00520ADD"/>
    <w:rsid w:val="005410E7"/>
    <w:rsid w:val="00571BE3"/>
    <w:rsid w:val="005766D8"/>
    <w:rsid w:val="00587E28"/>
    <w:rsid w:val="005A0AA1"/>
    <w:rsid w:val="005C2029"/>
    <w:rsid w:val="005C3D1B"/>
    <w:rsid w:val="005C6827"/>
    <w:rsid w:val="005E7FC5"/>
    <w:rsid w:val="00642522"/>
    <w:rsid w:val="006919DC"/>
    <w:rsid w:val="006A4662"/>
    <w:rsid w:val="006C3652"/>
    <w:rsid w:val="006E5863"/>
    <w:rsid w:val="006F07F2"/>
    <w:rsid w:val="00703CD4"/>
    <w:rsid w:val="007376F9"/>
    <w:rsid w:val="00752B1A"/>
    <w:rsid w:val="007573F0"/>
    <w:rsid w:val="00774EEB"/>
    <w:rsid w:val="00777618"/>
    <w:rsid w:val="007A509E"/>
    <w:rsid w:val="007A64F6"/>
    <w:rsid w:val="007A78B9"/>
    <w:rsid w:val="007E19C6"/>
    <w:rsid w:val="00822DA7"/>
    <w:rsid w:val="00843119"/>
    <w:rsid w:val="008455F7"/>
    <w:rsid w:val="00876AE9"/>
    <w:rsid w:val="00894455"/>
    <w:rsid w:val="008A71A9"/>
    <w:rsid w:val="008C137F"/>
    <w:rsid w:val="008C5627"/>
    <w:rsid w:val="008E1C5F"/>
    <w:rsid w:val="008F65B8"/>
    <w:rsid w:val="009B4685"/>
    <w:rsid w:val="009C7E93"/>
    <w:rsid w:val="009E0D5D"/>
    <w:rsid w:val="009E30BA"/>
    <w:rsid w:val="00A172F9"/>
    <w:rsid w:val="00A35D0F"/>
    <w:rsid w:val="00A60A61"/>
    <w:rsid w:val="00A73074"/>
    <w:rsid w:val="00A77687"/>
    <w:rsid w:val="00A86DED"/>
    <w:rsid w:val="00A9236C"/>
    <w:rsid w:val="00AE343D"/>
    <w:rsid w:val="00B137EA"/>
    <w:rsid w:val="00B232DD"/>
    <w:rsid w:val="00B37F5F"/>
    <w:rsid w:val="00B506D4"/>
    <w:rsid w:val="00B5348F"/>
    <w:rsid w:val="00B5378C"/>
    <w:rsid w:val="00B86C0C"/>
    <w:rsid w:val="00B93DB2"/>
    <w:rsid w:val="00BE0C87"/>
    <w:rsid w:val="00BE5748"/>
    <w:rsid w:val="00BF0331"/>
    <w:rsid w:val="00C11821"/>
    <w:rsid w:val="00C30482"/>
    <w:rsid w:val="00C31723"/>
    <w:rsid w:val="00C36530"/>
    <w:rsid w:val="00C413E0"/>
    <w:rsid w:val="00C55046"/>
    <w:rsid w:val="00C77307"/>
    <w:rsid w:val="00C911AE"/>
    <w:rsid w:val="00CA136C"/>
    <w:rsid w:val="00CA62CF"/>
    <w:rsid w:val="00CA7B03"/>
    <w:rsid w:val="00CB39CE"/>
    <w:rsid w:val="00CC331C"/>
    <w:rsid w:val="00CC77D1"/>
    <w:rsid w:val="00CF129C"/>
    <w:rsid w:val="00D13F92"/>
    <w:rsid w:val="00D216BE"/>
    <w:rsid w:val="00D228C0"/>
    <w:rsid w:val="00D37A75"/>
    <w:rsid w:val="00D57ACD"/>
    <w:rsid w:val="00D63437"/>
    <w:rsid w:val="00D95552"/>
    <w:rsid w:val="00D975C9"/>
    <w:rsid w:val="00DE0337"/>
    <w:rsid w:val="00DE5A25"/>
    <w:rsid w:val="00E327F3"/>
    <w:rsid w:val="00E6046C"/>
    <w:rsid w:val="00E63908"/>
    <w:rsid w:val="00E6746C"/>
    <w:rsid w:val="00EA2917"/>
    <w:rsid w:val="00EB1A0D"/>
    <w:rsid w:val="00EB5024"/>
    <w:rsid w:val="00EC6E6A"/>
    <w:rsid w:val="00F02F59"/>
    <w:rsid w:val="00F27A29"/>
    <w:rsid w:val="00F53B21"/>
    <w:rsid w:val="00F95262"/>
    <w:rsid w:val="00F972A4"/>
    <w:rsid w:val="00FA2AF8"/>
    <w:rsid w:val="00FB2ADF"/>
    <w:rsid w:val="00FB7645"/>
    <w:rsid w:val="00FC524B"/>
    <w:rsid w:val="00FC7233"/>
    <w:rsid w:val="00FD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VarganovVN</dc:creator>
  <cp:lastModifiedBy>kybssd</cp:lastModifiedBy>
  <cp:revision>11</cp:revision>
  <cp:lastPrinted>2022-09-20T04:50:00Z</cp:lastPrinted>
  <dcterms:created xsi:type="dcterms:W3CDTF">2026-05-19T05:07:00Z</dcterms:created>
  <dcterms:modified xsi:type="dcterms:W3CDTF">2026-06-16T04:07:00Z</dcterms:modified>
</cp:coreProperties>
</file>