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63" w:rsidRDefault="006E5863" w:rsidP="00396A6F">
      <w:pPr>
        <w:tabs>
          <w:tab w:val="left" w:pos="6765"/>
        </w:tabs>
        <w:jc w:val="center"/>
        <w:rPr>
          <w:b/>
        </w:rPr>
      </w:pPr>
    </w:p>
    <w:p w:rsidR="00396A6F" w:rsidRDefault="00396A6F" w:rsidP="00396A6F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396A6F" w:rsidRPr="00B73F9C" w:rsidRDefault="00396A6F" w:rsidP="00396A6F">
      <w:pPr>
        <w:jc w:val="center"/>
        <w:rPr>
          <w:b/>
        </w:rPr>
      </w:pPr>
      <w:r>
        <w:rPr>
          <w:b/>
        </w:rPr>
        <w:t>БАЙКИТСКИЙ СЕЛЬСКИЙ СОВЕТ ДЕПУТАТОВ</w:t>
      </w:r>
    </w:p>
    <w:p w:rsidR="00396A6F" w:rsidRDefault="00322889" w:rsidP="00396A6F">
      <w:pPr>
        <w:jc w:val="center"/>
        <w:rPr>
          <w:b/>
          <w:sz w:val="36"/>
          <w:szCs w:val="36"/>
        </w:rPr>
      </w:pPr>
      <w:r w:rsidRPr="00322889">
        <w:rPr>
          <w:noProof/>
        </w:rPr>
        <w:pict>
          <v:line id="Line 2" o:spid="_x0000_s1026" style="position:absolute;left:0;text-align:left;z-index:251660288;visibility:visible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xHGQIAADQEAAAOAAAAZHJzL2Uyb0RvYy54bWysU02P2jAQvVfqf7B8h3wsUI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" strokeweight="3pt">
            <v:stroke linestyle="thinThin"/>
            <w10:wrap type="topAndBottom"/>
          </v:line>
        </w:pict>
      </w:r>
      <w:r w:rsidR="00396A6F">
        <w:rPr>
          <w:sz w:val="22"/>
          <w:szCs w:val="22"/>
        </w:rPr>
        <w:t xml:space="preserve">    </w:t>
      </w:r>
      <w:r w:rsidR="00396A6F" w:rsidRPr="0045406C">
        <w:rPr>
          <w:sz w:val="22"/>
          <w:szCs w:val="22"/>
        </w:rPr>
        <w:t xml:space="preserve"> </w:t>
      </w:r>
    </w:p>
    <w:p w:rsidR="00396A6F" w:rsidRDefault="00396A6F" w:rsidP="00396A6F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396A6F" w:rsidRPr="004902B7" w:rsidRDefault="000D42A0" w:rsidP="00396A6F">
      <w:pPr>
        <w:jc w:val="center"/>
      </w:pPr>
      <w:r>
        <w:t>6</w:t>
      </w:r>
      <w:r w:rsidR="00396A6F" w:rsidRPr="004902B7">
        <w:t xml:space="preserve"> созыв  </w:t>
      </w:r>
      <w:r w:rsidR="00145008">
        <w:t>58</w:t>
      </w:r>
      <w:r w:rsidR="006E5863">
        <w:t xml:space="preserve"> </w:t>
      </w:r>
      <w:r w:rsidR="00396A6F" w:rsidRPr="008C137F">
        <w:t xml:space="preserve"> </w:t>
      </w:r>
      <w:r w:rsidR="00396A6F" w:rsidRPr="004902B7">
        <w:t>заседание</w:t>
      </w:r>
    </w:p>
    <w:p w:rsidR="00396A6F" w:rsidRPr="004902B7" w:rsidRDefault="00396A6F" w:rsidP="00396A6F">
      <w:pPr>
        <w:jc w:val="center"/>
      </w:pPr>
      <w:r w:rsidRPr="004902B7">
        <w:t xml:space="preserve">с. </w:t>
      </w:r>
      <w:smartTag w:uri="urn:schemas-microsoft-com:office:smarttags" w:element="PersonName">
        <w:r w:rsidRPr="004902B7">
          <w:t>Байкит</w:t>
        </w:r>
      </w:smartTag>
    </w:p>
    <w:p w:rsidR="00D95552" w:rsidRDefault="00D95552" w:rsidP="00396A6F">
      <w:pPr>
        <w:rPr>
          <w:color w:val="FF0000"/>
        </w:rPr>
      </w:pPr>
    </w:p>
    <w:p w:rsidR="00396A6F" w:rsidRDefault="00145008" w:rsidP="004B4EF7">
      <w:r>
        <w:t>16.</w:t>
      </w:r>
      <w:r w:rsidR="004B4EF7">
        <w:t>0</w:t>
      </w:r>
      <w:r w:rsidR="005410E7">
        <w:t>6</w:t>
      </w:r>
      <w:r w:rsidR="00703CD4" w:rsidRPr="00703CD4">
        <w:t>.</w:t>
      </w:r>
      <w:r w:rsidR="00516791" w:rsidRPr="00703CD4">
        <w:t xml:space="preserve"> </w:t>
      </w:r>
      <w:r w:rsidR="00EB5024">
        <w:t>202</w:t>
      </w:r>
      <w:r w:rsidR="004B4EF7">
        <w:t>6</w:t>
      </w:r>
      <w:r w:rsidR="00EB5024">
        <w:t>г.</w:t>
      </w:r>
      <w:r w:rsidR="00516791" w:rsidRPr="008C137F">
        <w:t xml:space="preserve">         </w:t>
      </w:r>
      <w:r w:rsidR="00396A6F" w:rsidRPr="008C137F">
        <w:t xml:space="preserve">                                                       </w:t>
      </w:r>
      <w:r w:rsidR="00EB5024">
        <w:t xml:space="preserve"> </w:t>
      </w:r>
      <w:r w:rsidR="00396A6F" w:rsidRPr="008C137F">
        <w:t xml:space="preserve">           </w:t>
      </w:r>
      <w:r w:rsidR="00C413E0">
        <w:t xml:space="preserve">        </w:t>
      </w:r>
      <w:r w:rsidR="00396A6F" w:rsidRPr="008C137F">
        <w:t xml:space="preserve">           </w:t>
      </w:r>
      <w:r w:rsidR="005A0AA1">
        <w:t xml:space="preserve">        </w:t>
      </w:r>
      <w:r w:rsidR="006E5863">
        <w:t xml:space="preserve"> </w:t>
      </w:r>
      <w:r w:rsidR="005A0AA1">
        <w:t xml:space="preserve">   </w:t>
      </w:r>
      <w:r>
        <w:t xml:space="preserve"> </w:t>
      </w:r>
      <w:r w:rsidR="005A0AA1">
        <w:t xml:space="preserve">  </w:t>
      </w:r>
      <w:r w:rsidR="00396A6F" w:rsidRPr="008C137F">
        <w:t xml:space="preserve">   № </w:t>
      </w:r>
      <w:r w:rsidR="000D42A0">
        <w:t>6</w:t>
      </w:r>
      <w:r>
        <w:t>-28</w:t>
      </w:r>
      <w:r w:rsidR="006F4CD2">
        <w:t>7</w:t>
      </w:r>
      <w:r w:rsidR="00396A6F" w:rsidRPr="008C137F">
        <w:t xml:space="preserve"> </w:t>
      </w:r>
    </w:p>
    <w:p w:rsidR="004B4EF7" w:rsidRPr="005834F6" w:rsidRDefault="004B4EF7" w:rsidP="004B4EF7">
      <w:pPr>
        <w:rPr>
          <w:color w:val="000000"/>
        </w:rPr>
      </w:pPr>
    </w:p>
    <w:p w:rsidR="0082364E" w:rsidRDefault="006C3652" w:rsidP="00F959C8">
      <w:pPr>
        <w:jc w:val="both"/>
        <w:rPr>
          <w:color w:val="000000"/>
        </w:rPr>
      </w:pPr>
      <w:r w:rsidRPr="006C3652">
        <w:rPr>
          <w:color w:val="000000"/>
        </w:rPr>
        <w:t xml:space="preserve">О </w:t>
      </w:r>
      <w:r w:rsidR="0082364E">
        <w:rPr>
          <w:color w:val="000000"/>
        </w:rPr>
        <w:t>досрочном прекращении полномочий</w:t>
      </w:r>
    </w:p>
    <w:p w:rsidR="0082364E" w:rsidRDefault="00E6746C" w:rsidP="00F959C8">
      <w:pPr>
        <w:jc w:val="both"/>
        <w:rPr>
          <w:color w:val="000000"/>
        </w:rPr>
      </w:pPr>
      <w:r>
        <w:rPr>
          <w:color w:val="000000"/>
        </w:rPr>
        <w:t>Байкитского сельского Совета</w:t>
      </w:r>
      <w:r w:rsidR="0082364E">
        <w:rPr>
          <w:color w:val="000000"/>
        </w:rPr>
        <w:t xml:space="preserve">  </w:t>
      </w:r>
      <w:r>
        <w:rPr>
          <w:color w:val="000000"/>
        </w:rPr>
        <w:t>депутатов</w:t>
      </w:r>
    </w:p>
    <w:p w:rsidR="00F959C8" w:rsidRDefault="00DF15BD" w:rsidP="00F959C8">
      <w:pPr>
        <w:jc w:val="both"/>
        <w:rPr>
          <w:color w:val="000000"/>
        </w:rPr>
      </w:pPr>
      <w:r>
        <w:rPr>
          <w:color w:val="000000"/>
          <w:lang w:val="en-US"/>
        </w:rPr>
        <w:t>VI</w:t>
      </w:r>
      <w:r w:rsidR="00170C2E">
        <w:rPr>
          <w:color w:val="000000"/>
        </w:rPr>
        <w:t xml:space="preserve"> </w:t>
      </w:r>
      <w:r w:rsidR="00F959C8">
        <w:rPr>
          <w:color w:val="000000"/>
        </w:rPr>
        <w:t>созыва</w:t>
      </w:r>
      <w:r w:rsidR="0082364E">
        <w:rPr>
          <w:color w:val="000000"/>
        </w:rPr>
        <w:t xml:space="preserve"> в связи с самороспуском</w:t>
      </w:r>
    </w:p>
    <w:p w:rsidR="00C90DB2" w:rsidRDefault="00C90DB2" w:rsidP="00C90DB2">
      <w:pPr>
        <w:jc w:val="both"/>
        <w:rPr>
          <w:color w:val="000000"/>
        </w:rPr>
      </w:pPr>
    </w:p>
    <w:p w:rsidR="007573F0" w:rsidRDefault="007573F0" w:rsidP="00FB2ADF">
      <w:pPr>
        <w:autoSpaceDE w:val="0"/>
        <w:autoSpaceDN w:val="0"/>
        <w:adjustRightInd w:val="0"/>
        <w:ind w:firstLine="708"/>
        <w:jc w:val="both"/>
      </w:pPr>
    </w:p>
    <w:p w:rsidR="00BF0331" w:rsidRPr="00116966" w:rsidRDefault="00AE76F8" w:rsidP="00FB2AD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410E7">
        <w:rPr>
          <w:rFonts w:ascii="Times New Roman" w:hAnsi="Times New Roman"/>
          <w:sz w:val="24"/>
          <w:szCs w:val="24"/>
        </w:rPr>
        <w:t xml:space="preserve">На основании </w:t>
      </w:r>
      <w:r w:rsidR="006718FE">
        <w:rPr>
          <w:rFonts w:ascii="Times New Roman" w:hAnsi="Times New Roman"/>
          <w:sz w:val="24"/>
          <w:szCs w:val="24"/>
        </w:rPr>
        <w:t xml:space="preserve">пункта 2 части </w:t>
      </w:r>
      <w:r w:rsidR="00710E56">
        <w:rPr>
          <w:rFonts w:ascii="Times New Roman" w:hAnsi="Times New Roman"/>
          <w:sz w:val="24"/>
          <w:szCs w:val="24"/>
        </w:rPr>
        <w:t>1</w:t>
      </w:r>
      <w:r w:rsidR="006718FE">
        <w:rPr>
          <w:rFonts w:ascii="Times New Roman" w:hAnsi="Times New Roman"/>
          <w:sz w:val="24"/>
          <w:szCs w:val="24"/>
        </w:rPr>
        <w:t xml:space="preserve"> статьи </w:t>
      </w:r>
      <w:r w:rsidR="00710E56">
        <w:rPr>
          <w:rFonts w:ascii="Times New Roman" w:hAnsi="Times New Roman"/>
          <w:sz w:val="24"/>
          <w:szCs w:val="24"/>
        </w:rPr>
        <w:t>17</w:t>
      </w:r>
      <w:r w:rsidR="00B46D94">
        <w:rPr>
          <w:rFonts w:ascii="Times New Roman" w:hAnsi="Times New Roman"/>
          <w:sz w:val="24"/>
          <w:szCs w:val="24"/>
        </w:rPr>
        <w:t>, частью 6 статьи 17, частью 2 статьи 59</w:t>
      </w:r>
      <w:r w:rsidR="006718FE">
        <w:rPr>
          <w:rFonts w:ascii="Times New Roman" w:hAnsi="Times New Roman"/>
          <w:sz w:val="24"/>
          <w:szCs w:val="24"/>
        </w:rPr>
        <w:t xml:space="preserve"> Федерального закона  от 20.03.2025 года № 33-ФЗ «Об общих принципах организации местного самоуправления в единой системе публичной власти», </w:t>
      </w:r>
      <w:r w:rsidR="00EC3D04" w:rsidRPr="00145008">
        <w:rPr>
          <w:rFonts w:ascii="Times New Roman" w:hAnsi="Times New Roman"/>
          <w:sz w:val="24"/>
          <w:szCs w:val="24"/>
        </w:rPr>
        <w:t xml:space="preserve">подпункта 1 пункта 1 статьи 26, </w:t>
      </w:r>
      <w:r w:rsidR="00A148BB" w:rsidRPr="00145008">
        <w:rPr>
          <w:rFonts w:ascii="Times New Roman" w:hAnsi="Times New Roman"/>
          <w:sz w:val="24"/>
          <w:szCs w:val="24"/>
        </w:rPr>
        <w:t>стать</w:t>
      </w:r>
      <w:r w:rsidR="00EC3D04" w:rsidRPr="00145008">
        <w:rPr>
          <w:rFonts w:ascii="Times New Roman" w:hAnsi="Times New Roman"/>
          <w:sz w:val="24"/>
          <w:szCs w:val="24"/>
        </w:rPr>
        <w:t>и</w:t>
      </w:r>
      <w:r w:rsidR="00A148BB" w:rsidRPr="00145008">
        <w:rPr>
          <w:rFonts w:ascii="Times New Roman" w:hAnsi="Times New Roman"/>
          <w:sz w:val="24"/>
          <w:szCs w:val="24"/>
        </w:rPr>
        <w:t xml:space="preserve"> 42</w:t>
      </w:r>
      <w:r w:rsidR="006718FE">
        <w:rPr>
          <w:rFonts w:ascii="Times New Roman" w:hAnsi="Times New Roman"/>
          <w:sz w:val="24"/>
          <w:szCs w:val="24"/>
        </w:rPr>
        <w:t xml:space="preserve"> Устава села Байкит, </w:t>
      </w:r>
      <w:r w:rsidR="00BF0331" w:rsidRPr="00BF0331">
        <w:rPr>
          <w:rFonts w:ascii="Times New Roman" w:hAnsi="Times New Roman"/>
          <w:sz w:val="24"/>
          <w:szCs w:val="24"/>
        </w:rPr>
        <w:t xml:space="preserve">Байкитский сельский Совет </w:t>
      </w:r>
      <w:r w:rsidR="00BF0331" w:rsidRPr="00116966">
        <w:rPr>
          <w:rFonts w:ascii="Times New Roman" w:hAnsi="Times New Roman"/>
          <w:sz w:val="24"/>
          <w:szCs w:val="24"/>
        </w:rPr>
        <w:t xml:space="preserve">депутатов </w:t>
      </w:r>
      <w:r w:rsidR="00BF0331" w:rsidRPr="00AE76F8">
        <w:rPr>
          <w:rFonts w:ascii="Times New Roman" w:hAnsi="Times New Roman"/>
          <w:b/>
          <w:sz w:val="24"/>
          <w:szCs w:val="24"/>
        </w:rPr>
        <w:t>РЕШИЛ</w:t>
      </w:r>
      <w:r w:rsidR="00BF0331" w:rsidRPr="00116966">
        <w:rPr>
          <w:rFonts w:ascii="Times New Roman" w:hAnsi="Times New Roman"/>
          <w:sz w:val="24"/>
          <w:szCs w:val="24"/>
        </w:rPr>
        <w:t>:</w:t>
      </w:r>
    </w:p>
    <w:p w:rsidR="004D5BB7" w:rsidRDefault="00F02205" w:rsidP="005410E7">
      <w:pPr>
        <w:pStyle w:val="a3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Досрочно прекратить полномочия  Байкитского сельского Совета депутатов </w:t>
      </w:r>
      <w:r w:rsidRPr="00F02205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Pr="00F02205">
        <w:rPr>
          <w:rFonts w:ascii="Times New Roman" w:hAnsi="Times New Roman"/>
          <w:color w:val="000000"/>
          <w:sz w:val="24"/>
          <w:szCs w:val="24"/>
        </w:rPr>
        <w:t xml:space="preserve"> созыва</w:t>
      </w:r>
      <w:r>
        <w:rPr>
          <w:rFonts w:ascii="Times New Roman" w:hAnsi="Times New Roman"/>
          <w:sz w:val="24"/>
          <w:szCs w:val="24"/>
        </w:rPr>
        <w:t xml:space="preserve"> с 30 сентября 2026 года </w:t>
      </w:r>
      <w:r w:rsidR="00A148BB"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 xml:space="preserve"> самороспуск</w:t>
      </w:r>
      <w:r w:rsidR="00A148BB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148BB" w:rsidRPr="000A566A" w:rsidRDefault="00A148BB" w:rsidP="005410E7">
      <w:pPr>
        <w:pStyle w:val="a3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Последним днем осуществления депутатами Байкитского сельского Совета депутатов </w:t>
      </w:r>
      <w:r w:rsidRPr="00F02205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Pr="00F02205">
        <w:rPr>
          <w:rFonts w:ascii="Times New Roman" w:hAnsi="Times New Roman"/>
          <w:color w:val="000000"/>
          <w:sz w:val="24"/>
          <w:szCs w:val="24"/>
        </w:rPr>
        <w:t xml:space="preserve"> созыва</w:t>
      </w:r>
      <w:r w:rsidR="000A566A">
        <w:rPr>
          <w:rFonts w:ascii="Times New Roman" w:hAnsi="Times New Roman"/>
          <w:color w:val="000000"/>
          <w:sz w:val="24"/>
          <w:szCs w:val="24"/>
        </w:rPr>
        <w:t xml:space="preserve"> своих полномочий считать 29 сентября 2026 года.</w:t>
      </w:r>
    </w:p>
    <w:p w:rsidR="000A566A" w:rsidRPr="000A566A" w:rsidRDefault="000A566A" w:rsidP="000A566A">
      <w:pPr>
        <w:pStyle w:val="aa"/>
        <w:numPr>
          <w:ilvl w:val="0"/>
          <w:numId w:val="2"/>
        </w:numPr>
        <w:ind w:left="0" w:firstLine="567"/>
        <w:jc w:val="both"/>
      </w:pPr>
      <w:r w:rsidRPr="000A566A">
        <w:t xml:space="preserve">Днем досрочного прекращения </w:t>
      </w:r>
      <w:r w:rsidRPr="000A566A">
        <w:rPr>
          <w:color w:val="000000"/>
          <w:shd w:val="clear" w:color="auto" w:fill="FFFFFF"/>
        </w:rPr>
        <w:t>депутатами</w:t>
      </w:r>
      <w:r w:rsidRPr="000A566A">
        <w:t xml:space="preserve"> </w:t>
      </w:r>
      <w:r>
        <w:t>Байкитского сельского</w:t>
      </w:r>
      <w:r w:rsidRPr="000A566A">
        <w:t xml:space="preserve"> Совета депутатов</w:t>
      </w:r>
      <w:r w:rsidRPr="000A566A">
        <w:rPr>
          <w:color w:val="000000"/>
          <w:shd w:val="clear" w:color="auto" w:fill="FFFFFF"/>
        </w:rPr>
        <w:t xml:space="preserve"> </w:t>
      </w:r>
      <w:r w:rsidRPr="00F02205">
        <w:rPr>
          <w:color w:val="000000"/>
          <w:lang w:val="en-US"/>
        </w:rPr>
        <w:t>VI</w:t>
      </w:r>
      <w:r w:rsidRPr="00F02205">
        <w:rPr>
          <w:color w:val="000000"/>
        </w:rPr>
        <w:t xml:space="preserve"> созыва</w:t>
      </w:r>
      <w:r>
        <w:rPr>
          <w:color w:val="000000"/>
        </w:rPr>
        <w:t xml:space="preserve"> </w:t>
      </w:r>
      <w:r w:rsidRPr="000A566A">
        <w:rPr>
          <w:color w:val="000000"/>
          <w:shd w:val="clear" w:color="auto" w:fill="FFFFFF"/>
        </w:rPr>
        <w:t xml:space="preserve">своих депутатских полномочий считать </w:t>
      </w:r>
      <w:r>
        <w:rPr>
          <w:color w:val="000000"/>
          <w:shd w:val="clear" w:color="auto" w:fill="FFFFFF"/>
        </w:rPr>
        <w:t>30</w:t>
      </w:r>
      <w:r w:rsidRPr="000A566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сентября</w:t>
      </w:r>
      <w:r w:rsidRPr="000A566A">
        <w:rPr>
          <w:color w:val="000000"/>
          <w:shd w:val="clear" w:color="auto" w:fill="FFFFFF"/>
        </w:rPr>
        <w:t xml:space="preserve"> 2026 года.</w:t>
      </w:r>
    </w:p>
    <w:p w:rsidR="000A566A" w:rsidRPr="000A566A" w:rsidRDefault="000A566A" w:rsidP="000A566A">
      <w:pPr>
        <w:pStyle w:val="aa"/>
        <w:numPr>
          <w:ilvl w:val="0"/>
          <w:numId w:val="2"/>
        </w:numPr>
        <w:ind w:left="0" w:firstLine="567"/>
        <w:jc w:val="both"/>
      </w:pPr>
      <w:r>
        <w:rPr>
          <w:color w:val="000000"/>
          <w:shd w:val="clear" w:color="auto" w:fill="FFFFFF"/>
        </w:rPr>
        <w:t>Направить настоящее решение в Избирательную комиссию Красноярского края.</w:t>
      </w:r>
    </w:p>
    <w:p w:rsidR="00E6746C" w:rsidRDefault="000A566A" w:rsidP="005410E7">
      <w:pPr>
        <w:numPr>
          <w:ilvl w:val="0"/>
          <w:numId w:val="2"/>
        </w:numPr>
        <w:ind w:left="0" w:firstLine="567"/>
        <w:jc w:val="both"/>
      </w:pPr>
      <w:r>
        <w:t>Настоящее</w:t>
      </w:r>
      <w:r w:rsidR="005410E7">
        <w:t xml:space="preserve"> решение</w:t>
      </w:r>
      <w:r>
        <w:t xml:space="preserve"> </w:t>
      </w:r>
      <w:bookmarkStart w:id="0" w:name="_GoBack"/>
      <w:bookmarkEnd w:id="0"/>
      <w:r>
        <w:t xml:space="preserve">вступает в силу со дня принятия и </w:t>
      </w:r>
      <w:r w:rsidR="005410E7">
        <w:t xml:space="preserve">подлежит </w:t>
      </w:r>
      <w:r w:rsidR="00E6746C" w:rsidRPr="00CF71A1">
        <w:t>опубликовани</w:t>
      </w:r>
      <w:r w:rsidR="005410E7">
        <w:t>ю</w:t>
      </w:r>
      <w:r w:rsidR="00E6746C" w:rsidRPr="00CF71A1">
        <w:t xml:space="preserve"> в информационном бюллетене органов местного самоуправления </w:t>
      </w:r>
      <w:r w:rsidR="00EC3D04">
        <w:br/>
      </w:r>
      <w:r w:rsidR="00EC3D04" w:rsidRPr="00145008">
        <w:t>с. Байкит</w:t>
      </w:r>
      <w:r w:rsidR="00EC3D04">
        <w:t xml:space="preserve"> </w:t>
      </w:r>
      <w:r w:rsidR="00E6746C" w:rsidRPr="00CF71A1">
        <w:t xml:space="preserve">«Байкитский вестник» и </w:t>
      </w:r>
      <w:r w:rsidR="005410E7">
        <w:t>разме</w:t>
      </w:r>
      <w:r w:rsidR="00E6746C" w:rsidRPr="00CF71A1">
        <w:t>щени</w:t>
      </w:r>
      <w:r w:rsidR="005410E7">
        <w:t>ю</w:t>
      </w:r>
      <w:r w:rsidR="00E6746C" w:rsidRPr="00CF71A1">
        <w:t xml:space="preserve"> на официальном сайте села Байкит</w:t>
      </w:r>
      <w:r w:rsidR="00E6746C">
        <w:t>.</w:t>
      </w:r>
    </w:p>
    <w:p w:rsidR="00E6746C" w:rsidRDefault="00E6746C" w:rsidP="005410E7">
      <w:pPr>
        <w:pStyle w:val="a3"/>
        <w:tabs>
          <w:tab w:val="left" w:pos="851"/>
        </w:tabs>
        <w:ind w:left="999"/>
        <w:jc w:val="both"/>
        <w:rPr>
          <w:rFonts w:ascii="Times New Roman" w:hAnsi="Times New Roman"/>
          <w:sz w:val="24"/>
          <w:szCs w:val="24"/>
        </w:rPr>
      </w:pPr>
    </w:p>
    <w:p w:rsidR="00AE76F8" w:rsidRDefault="00AE76F8" w:rsidP="005410E7">
      <w:pPr>
        <w:pStyle w:val="a3"/>
        <w:tabs>
          <w:tab w:val="left" w:pos="851"/>
        </w:tabs>
        <w:ind w:left="999"/>
        <w:jc w:val="both"/>
        <w:rPr>
          <w:rFonts w:ascii="Times New Roman" w:hAnsi="Times New Roman"/>
          <w:sz w:val="24"/>
          <w:szCs w:val="24"/>
        </w:rPr>
      </w:pPr>
    </w:p>
    <w:p w:rsidR="00D63437" w:rsidRPr="00B232DD" w:rsidRDefault="00D63437" w:rsidP="00DE0337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73F0" w:rsidRPr="00822DA7" w:rsidRDefault="007573F0" w:rsidP="00396A6F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4857" w:type="dxa"/>
        <w:tblLook w:val="04A0"/>
      </w:tblPr>
      <w:tblGrid>
        <w:gridCol w:w="9464"/>
        <w:gridCol w:w="993"/>
        <w:gridCol w:w="4400"/>
      </w:tblGrid>
      <w:tr w:rsidR="00AE76F8" w:rsidRPr="00822DA7" w:rsidTr="000A566A">
        <w:trPr>
          <w:trHeight w:val="979"/>
        </w:trPr>
        <w:tc>
          <w:tcPr>
            <w:tcW w:w="9464" w:type="dxa"/>
            <w:shd w:val="clear" w:color="auto" w:fill="auto"/>
          </w:tcPr>
          <w:p w:rsidR="000A566A" w:rsidRDefault="00AE76F8" w:rsidP="0023101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 w:rsidRPr="00822DA7">
              <w:rPr>
                <w:bCs/>
              </w:rPr>
              <w:t xml:space="preserve">Председатель Байкитского сельского </w:t>
            </w:r>
          </w:p>
          <w:p w:rsidR="00AE76F8" w:rsidRPr="00822DA7" w:rsidRDefault="00AE76F8" w:rsidP="000A566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 w:rsidRPr="00822DA7">
              <w:rPr>
                <w:bCs/>
              </w:rPr>
              <w:t xml:space="preserve">Совета депутатов </w:t>
            </w:r>
            <w:r w:rsidR="000A566A">
              <w:rPr>
                <w:bCs/>
              </w:rPr>
              <w:t xml:space="preserve">                                                        </w:t>
            </w:r>
            <w:r w:rsidR="00B33076">
              <w:rPr>
                <w:bCs/>
              </w:rPr>
              <w:t xml:space="preserve">      </w:t>
            </w:r>
            <w:r w:rsidR="000A566A">
              <w:rPr>
                <w:bCs/>
              </w:rPr>
              <w:t xml:space="preserve">                 </w:t>
            </w:r>
            <w:r w:rsidRPr="00822DA7">
              <w:rPr>
                <w:bCs/>
              </w:rPr>
              <w:t xml:space="preserve"> </w:t>
            </w:r>
            <w:r>
              <w:rPr>
                <w:bCs/>
              </w:rPr>
              <w:t>В.С. Миронов</w:t>
            </w:r>
          </w:p>
        </w:tc>
        <w:tc>
          <w:tcPr>
            <w:tcW w:w="993" w:type="dxa"/>
            <w:shd w:val="clear" w:color="auto" w:fill="auto"/>
          </w:tcPr>
          <w:p w:rsidR="00AE76F8" w:rsidRPr="00822DA7" w:rsidRDefault="00AE76F8" w:rsidP="0023101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AE76F8" w:rsidRPr="00822DA7" w:rsidRDefault="00AE76F8" w:rsidP="0023101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AE76F8" w:rsidRPr="00822DA7" w:rsidRDefault="00AE76F8" w:rsidP="0023101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AE76F8" w:rsidRPr="00822DA7" w:rsidRDefault="00AE76F8" w:rsidP="0023101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</w:tc>
        <w:tc>
          <w:tcPr>
            <w:tcW w:w="4400" w:type="dxa"/>
            <w:shd w:val="clear" w:color="auto" w:fill="auto"/>
          </w:tcPr>
          <w:p w:rsidR="00AE76F8" w:rsidRPr="00822DA7" w:rsidRDefault="00AE76F8" w:rsidP="0023101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894455" w:rsidRPr="00822DA7" w:rsidRDefault="00894455" w:rsidP="009B4685"/>
    <w:sectPr w:rsidR="00894455" w:rsidRPr="00822DA7" w:rsidSect="000D42A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66C9"/>
    <w:multiLevelType w:val="hybridMultilevel"/>
    <w:tmpl w:val="D21E8714"/>
    <w:lvl w:ilvl="0" w:tplc="71F0A2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84C4F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27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ADD7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41D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83EA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E1BF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6642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C417F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4E652C"/>
    <w:multiLevelType w:val="hybridMultilevel"/>
    <w:tmpl w:val="03E237EC"/>
    <w:lvl w:ilvl="0" w:tplc="C7626DB8">
      <w:start w:val="1"/>
      <w:numFmt w:val="decimal"/>
      <w:lvlText w:val="%1."/>
      <w:lvlJc w:val="left"/>
      <w:pPr>
        <w:ind w:left="999" w:hanging="432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0F30EF"/>
    <w:multiLevelType w:val="hybridMultilevel"/>
    <w:tmpl w:val="F18C12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96A6F"/>
    <w:rsid w:val="00006991"/>
    <w:rsid w:val="000414DF"/>
    <w:rsid w:val="00073DB2"/>
    <w:rsid w:val="000A566A"/>
    <w:rsid w:val="000D42A0"/>
    <w:rsid w:val="000E47E2"/>
    <w:rsid w:val="00116966"/>
    <w:rsid w:val="00145008"/>
    <w:rsid w:val="00170C2E"/>
    <w:rsid w:val="0018449F"/>
    <w:rsid w:val="001C533B"/>
    <w:rsid w:val="00202C6A"/>
    <w:rsid w:val="00250B1E"/>
    <w:rsid w:val="00253D6D"/>
    <w:rsid w:val="00270BB0"/>
    <w:rsid w:val="00270C7F"/>
    <w:rsid w:val="00291D4D"/>
    <w:rsid w:val="002926C9"/>
    <w:rsid w:val="00296393"/>
    <w:rsid w:val="002C2AF2"/>
    <w:rsid w:val="002D3C30"/>
    <w:rsid w:val="002D6A80"/>
    <w:rsid w:val="00322889"/>
    <w:rsid w:val="00330705"/>
    <w:rsid w:val="00331CA1"/>
    <w:rsid w:val="00396A6F"/>
    <w:rsid w:val="003D0553"/>
    <w:rsid w:val="003D2182"/>
    <w:rsid w:val="0042076F"/>
    <w:rsid w:val="00421EB0"/>
    <w:rsid w:val="0042741C"/>
    <w:rsid w:val="00432EB9"/>
    <w:rsid w:val="00444ED0"/>
    <w:rsid w:val="004573CD"/>
    <w:rsid w:val="0049157B"/>
    <w:rsid w:val="00493B56"/>
    <w:rsid w:val="004B4EF7"/>
    <w:rsid w:val="004D5BB7"/>
    <w:rsid w:val="004F73F4"/>
    <w:rsid w:val="0051423F"/>
    <w:rsid w:val="00516791"/>
    <w:rsid w:val="005259D0"/>
    <w:rsid w:val="005410E7"/>
    <w:rsid w:val="00552484"/>
    <w:rsid w:val="00571BE3"/>
    <w:rsid w:val="00587E28"/>
    <w:rsid w:val="005A0AA1"/>
    <w:rsid w:val="005C2029"/>
    <w:rsid w:val="005C6827"/>
    <w:rsid w:val="005E7FC5"/>
    <w:rsid w:val="00642522"/>
    <w:rsid w:val="006718FE"/>
    <w:rsid w:val="006919DC"/>
    <w:rsid w:val="006A4662"/>
    <w:rsid w:val="006C3652"/>
    <w:rsid w:val="006D63BF"/>
    <w:rsid w:val="006E5863"/>
    <w:rsid w:val="006F4CD2"/>
    <w:rsid w:val="00703CD4"/>
    <w:rsid w:val="00710E56"/>
    <w:rsid w:val="007376F9"/>
    <w:rsid w:val="00752B1A"/>
    <w:rsid w:val="007573F0"/>
    <w:rsid w:val="00774EEB"/>
    <w:rsid w:val="00777618"/>
    <w:rsid w:val="007A509E"/>
    <w:rsid w:val="007A64F6"/>
    <w:rsid w:val="007A78B9"/>
    <w:rsid w:val="007E19C6"/>
    <w:rsid w:val="00801BF2"/>
    <w:rsid w:val="00822DA7"/>
    <w:rsid w:val="0082364E"/>
    <w:rsid w:val="00843119"/>
    <w:rsid w:val="008455F7"/>
    <w:rsid w:val="00871B29"/>
    <w:rsid w:val="00876AE9"/>
    <w:rsid w:val="00894455"/>
    <w:rsid w:val="008A71A9"/>
    <w:rsid w:val="008C137F"/>
    <w:rsid w:val="008C5627"/>
    <w:rsid w:val="008E1C5F"/>
    <w:rsid w:val="008F65B8"/>
    <w:rsid w:val="009B4685"/>
    <w:rsid w:val="009C7E93"/>
    <w:rsid w:val="009E0D5D"/>
    <w:rsid w:val="009E30BA"/>
    <w:rsid w:val="00A148BB"/>
    <w:rsid w:val="00A35D0F"/>
    <w:rsid w:val="00A60A61"/>
    <w:rsid w:val="00A73074"/>
    <w:rsid w:val="00A77687"/>
    <w:rsid w:val="00A86DED"/>
    <w:rsid w:val="00A9236C"/>
    <w:rsid w:val="00AB4867"/>
    <w:rsid w:val="00AE343D"/>
    <w:rsid w:val="00AE76F8"/>
    <w:rsid w:val="00B137EA"/>
    <w:rsid w:val="00B232DD"/>
    <w:rsid w:val="00B33076"/>
    <w:rsid w:val="00B37F5F"/>
    <w:rsid w:val="00B46D94"/>
    <w:rsid w:val="00B506D4"/>
    <w:rsid w:val="00B5348F"/>
    <w:rsid w:val="00B5378C"/>
    <w:rsid w:val="00B86C0C"/>
    <w:rsid w:val="00B93DB2"/>
    <w:rsid w:val="00BE0C87"/>
    <w:rsid w:val="00BE5748"/>
    <w:rsid w:val="00BF0331"/>
    <w:rsid w:val="00C11821"/>
    <w:rsid w:val="00C30482"/>
    <w:rsid w:val="00C36530"/>
    <w:rsid w:val="00C413E0"/>
    <w:rsid w:val="00C5363D"/>
    <w:rsid w:val="00C55046"/>
    <w:rsid w:val="00C77307"/>
    <w:rsid w:val="00C90DB2"/>
    <w:rsid w:val="00C911AE"/>
    <w:rsid w:val="00CA136C"/>
    <w:rsid w:val="00CA7B03"/>
    <w:rsid w:val="00CB39CE"/>
    <w:rsid w:val="00CC331C"/>
    <w:rsid w:val="00CC77D1"/>
    <w:rsid w:val="00D13F92"/>
    <w:rsid w:val="00D216BE"/>
    <w:rsid w:val="00D228C0"/>
    <w:rsid w:val="00D37A75"/>
    <w:rsid w:val="00D57ACD"/>
    <w:rsid w:val="00D57D23"/>
    <w:rsid w:val="00D63437"/>
    <w:rsid w:val="00D95552"/>
    <w:rsid w:val="00D975C9"/>
    <w:rsid w:val="00DE0337"/>
    <w:rsid w:val="00DE5A25"/>
    <w:rsid w:val="00DF15BD"/>
    <w:rsid w:val="00E0128A"/>
    <w:rsid w:val="00E327F3"/>
    <w:rsid w:val="00E6046C"/>
    <w:rsid w:val="00E63908"/>
    <w:rsid w:val="00E6746C"/>
    <w:rsid w:val="00EA2917"/>
    <w:rsid w:val="00EB1A0D"/>
    <w:rsid w:val="00EB5024"/>
    <w:rsid w:val="00EC3D04"/>
    <w:rsid w:val="00EC6E6A"/>
    <w:rsid w:val="00F02205"/>
    <w:rsid w:val="00F02F59"/>
    <w:rsid w:val="00F27A29"/>
    <w:rsid w:val="00F53B21"/>
    <w:rsid w:val="00F95262"/>
    <w:rsid w:val="00F959C8"/>
    <w:rsid w:val="00F972A4"/>
    <w:rsid w:val="00FA2AF8"/>
    <w:rsid w:val="00FB2ADF"/>
    <w:rsid w:val="00FB7645"/>
    <w:rsid w:val="00FC524B"/>
    <w:rsid w:val="00FC7233"/>
    <w:rsid w:val="00FD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VarganovVN</dc:creator>
  <cp:lastModifiedBy>kybssd</cp:lastModifiedBy>
  <cp:revision>18</cp:revision>
  <cp:lastPrinted>2022-09-20T04:50:00Z</cp:lastPrinted>
  <dcterms:created xsi:type="dcterms:W3CDTF">2026-06-01T05:24:00Z</dcterms:created>
  <dcterms:modified xsi:type="dcterms:W3CDTF">2026-06-16T03:48:00Z</dcterms:modified>
</cp:coreProperties>
</file>