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13B8" w:rsidRDefault="00D413B8">
      <w:pPr>
        <w:pStyle w:val="ConsPlusNormal"/>
        <w:jc w:val="both"/>
      </w:pPr>
    </w:p>
    <w:p w:rsidR="00D413B8" w:rsidRDefault="00D413B8">
      <w:pPr>
        <w:pStyle w:val="ConsPlusNormal"/>
        <w:jc w:val="both"/>
        <w:rPr>
          <w:rFonts w:ascii="Times New Roman" w:hAnsi="Times New Roman" w:cs="Times New Roman"/>
          <w:sz w:val="24"/>
          <w:szCs w:val="24"/>
        </w:rPr>
      </w:pPr>
    </w:p>
    <w:p w:rsidR="00D413B8" w:rsidRDefault="00D12A53">
      <w:pPr>
        <w:pStyle w:val="ConsPlusNonformat"/>
        <w:jc w:val="center"/>
        <w:rPr>
          <w:rFonts w:ascii="Times New Roman" w:hAnsi="Times New Roman" w:cs="Times New Roman"/>
          <w:sz w:val="24"/>
          <w:szCs w:val="24"/>
        </w:rPr>
      </w:pPr>
      <w:bookmarkStart w:id="0" w:name="P769"/>
      <w:bookmarkEnd w:id="0"/>
      <w:r>
        <w:rPr>
          <w:rFonts w:ascii="Times New Roman" w:hAnsi="Times New Roman" w:cs="Times New Roman"/>
          <w:sz w:val="24"/>
          <w:szCs w:val="24"/>
        </w:rPr>
        <w:t>Протокол итогового собрания (схода)</w:t>
      </w:r>
    </w:p>
    <w:p w:rsidR="00D413B8" w:rsidRDefault="00D12A53">
      <w:pPr>
        <w:pStyle w:val="ConsPlusNonformat"/>
        <w:jc w:val="center"/>
        <w:rPr>
          <w:rFonts w:ascii="Times New Roman" w:hAnsi="Times New Roman" w:cs="Times New Roman"/>
          <w:sz w:val="24"/>
          <w:szCs w:val="24"/>
        </w:rPr>
      </w:pPr>
      <w:r>
        <w:rPr>
          <w:rFonts w:ascii="Times New Roman" w:hAnsi="Times New Roman" w:cs="Times New Roman"/>
          <w:sz w:val="24"/>
          <w:szCs w:val="24"/>
        </w:rPr>
        <w:t>граждан по выдвижению инициативного проекта на конкурсный</w:t>
      </w:r>
    </w:p>
    <w:p w:rsidR="00D413B8" w:rsidRDefault="00D12A53">
      <w:pPr>
        <w:pStyle w:val="ConsPlusNonformat"/>
        <w:jc w:val="center"/>
        <w:rPr>
          <w:rFonts w:ascii="Times New Roman" w:hAnsi="Times New Roman" w:cs="Times New Roman"/>
          <w:sz w:val="24"/>
          <w:szCs w:val="24"/>
        </w:rPr>
      </w:pPr>
      <w:r>
        <w:rPr>
          <w:rFonts w:ascii="Times New Roman" w:hAnsi="Times New Roman" w:cs="Times New Roman"/>
          <w:sz w:val="24"/>
          <w:szCs w:val="24"/>
        </w:rPr>
        <w:t>отбор для получения финансовой поддержки из бюджета</w:t>
      </w:r>
    </w:p>
    <w:p w:rsidR="00D413B8" w:rsidRDefault="00D12A53">
      <w:pPr>
        <w:pStyle w:val="ConsPlusNonformat"/>
        <w:jc w:val="center"/>
        <w:rPr>
          <w:rFonts w:ascii="Times New Roman" w:hAnsi="Times New Roman" w:cs="Times New Roman"/>
          <w:sz w:val="24"/>
          <w:szCs w:val="24"/>
        </w:rPr>
      </w:pPr>
      <w:r>
        <w:rPr>
          <w:rFonts w:ascii="Times New Roman" w:hAnsi="Times New Roman" w:cs="Times New Roman"/>
          <w:sz w:val="24"/>
          <w:szCs w:val="24"/>
        </w:rPr>
        <w:t>Красноярского края</w:t>
      </w:r>
    </w:p>
    <w:p w:rsidR="00D413B8" w:rsidRDefault="00D413B8">
      <w:pPr>
        <w:pStyle w:val="ConsPlusNonformat"/>
        <w:jc w:val="both"/>
        <w:rPr>
          <w:rFonts w:ascii="Times New Roman" w:hAnsi="Times New Roman" w:cs="Times New Roman"/>
          <w:sz w:val="24"/>
          <w:szCs w:val="24"/>
        </w:rPr>
      </w:pPr>
    </w:p>
    <w:p w:rsidR="00D413B8" w:rsidRDefault="00D12A53">
      <w:pPr>
        <w:pStyle w:val="ConsPlusNonformat"/>
        <w:jc w:val="both"/>
        <w:rPr>
          <w:rFonts w:ascii="Times New Roman" w:hAnsi="Times New Roman" w:cs="Times New Roman"/>
          <w:b/>
          <w:sz w:val="24"/>
          <w:szCs w:val="24"/>
        </w:rPr>
      </w:pPr>
      <w:r>
        <w:rPr>
          <w:rFonts w:ascii="Times New Roman" w:hAnsi="Times New Roman" w:cs="Times New Roman"/>
          <w:sz w:val="24"/>
          <w:szCs w:val="24"/>
        </w:rPr>
        <w:t xml:space="preserve">    Дата проведения собрания граждан: </w:t>
      </w:r>
      <w:r>
        <w:rPr>
          <w:rFonts w:ascii="Times New Roman" w:hAnsi="Times New Roman" w:cs="Times New Roman"/>
          <w:b/>
          <w:sz w:val="24"/>
          <w:szCs w:val="24"/>
        </w:rPr>
        <w:t>31 октября 2025 года.</w:t>
      </w:r>
    </w:p>
    <w:p w:rsidR="00D413B8" w:rsidRDefault="00D12A53">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Время проведения собрания граждан: </w:t>
      </w:r>
      <w:r>
        <w:rPr>
          <w:rFonts w:ascii="Times New Roman" w:hAnsi="Times New Roman" w:cs="Times New Roman"/>
          <w:b/>
          <w:sz w:val="24"/>
          <w:szCs w:val="24"/>
        </w:rPr>
        <w:t>17 часов 15 мин</w:t>
      </w:r>
      <w:r>
        <w:rPr>
          <w:rFonts w:ascii="Times New Roman" w:hAnsi="Times New Roman" w:cs="Times New Roman"/>
          <w:sz w:val="24"/>
          <w:szCs w:val="24"/>
        </w:rPr>
        <w:t xml:space="preserve"> </w:t>
      </w:r>
    </w:p>
    <w:p w:rsidR="00D413B8" w:rsidRDefault="00D12A53">
      <w:pPr>
        <w:pStyle w:val="ConsPlusNonformat"/>
        <w:jc w:val="both"/>
        <w:rPr>
          <w:rFonts w:ascii="Times New Roman" w:hAnsi="Times New Roman" w:cs="Times New Roman"/>
          <w:b/>
          <w:sz w:val="24"/>
          <w:szCs w:val="24"/>
        </w:rPr>
      </w:pPr>
      <w:r>
        <w:rPr>
          <w:rFonts w:ascii="Times New Roman" w:hAnsi="Times New Roman" w:cs="Times New Roman"/>
          <w:sz w:val="24"/>
          <w:szCs w:val="24"/>
        </w:rPr>
        <w:t xml:space="preserve">    Место проведения собрания граждан:</w:t>
      </w:r>
      <w:r>
        <w:rPr>
          <w:sz w:val="24"/>
          <w:szCs w:val="24"/>
        </w:rPr>
        <w:t xml:space="preserve"> </w:t>
      </w:r>
      <w:r>
        <w:rPr>
          <w:rFonts w:ascii="Times New Roman" w:hAnsi="Times New Roman" w:cs="Times New Roman"/>
          <w:b/>
          <w:sz w:val="24"/>
          <w:szCs w:val="24"/>
        </w:rPr>
        <w:t>Красноярский край, Эвенкийский муниципальный район, с. Байкит, ул. Титова, 17 конференц-зал Байкитского сельского Совета депутатов.</w:t>
      </w:r>
    </w:p>
    <w:p w:rsidR="00D413B8" w:rsidRDefault="00D12A53">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городской округ, муниципальный округ Красноярского края: </w:t>
      </w:r>
      <w:r>
        <w:rPr>
          <w:rFonts w:ascii="Times New Roman" w:hAnsi="Times New Roman" w:cs="Times New Roman"/>
          <w:b/>
          <w:sz w:val="24"/>
          <w:szCs w:val="24"/>
        </w:rPr>
        <w:t>Эвенкийский</w:t>
      </w:r>
    </w:p>
    <w:p w:rsidR="00D413B8" w:rsidRDefault="00D12A53">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населенный пункт: </w:t>
      </w:r>
      <w:r>
        <w:rPr>
          <w:rFonts w:ascii="Times New Roman" w:hAnsi="Times New Roman" w:cs="Times New Roman"/>
          <w:b/>
          <w:sz w:val="24"/>
          <w:szCs w:val="24"/>
        </w:rPr>
        <w:t>село Байкит</w:t>
      </w:r>
    </w:p>
    <w:p w:rsidR="00D413B8" w:rsidRDefault="00D12A53">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Открывает и ведет собрание граждан:</w:t>
      </w:r>
    </w:p>
    <w:p w:rsidR="00D413B8" w:rsidRDefault="00D12A53">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Председатель собрания: Агапова Олеся Викторовна, заместитель главы с. Байкит</w:t>
      </w:r>
    </w:p>
    <w:p w:rsidR="00D413B8" w:rsidRDefault="00D12A53">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Секретарь собрания: Попова Анна Валерьевна, экономист отдела экономики и финансов администрации с. Байкит </w:t>
      </w:r>
    </w:p>
    <w:p w:rsidR="00D413B8" w:rsidRDefault="00D12A53">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Pr="00F363F7">
        <w:rPr>
          <w:rFonts w:ascii="Times New Roman" w:hAnsi="Times New Roman" w:cs="Times New Roman"/>
          <w:sz w:val="24"/>
          <w:szCs w:val="24"/>
        </w:rPr>
        <w:t xml:space="preserve">Присутствовало: </w:t>
      </w:r>
      <w:r w:rsidR="00F363F7">
        <w:rPr>
          <w:rFonts w:ascii="Times New Roman" w:hAnsi="Times New Roman" w:cs="Times New Roman"/>
          <w:sz w:val="24"/>
          <w:szCs w:val="24"/>
        </w:rPr>
        <w:t>37</w:t>
      </w:r>
      <w:r w:rsidRPr="00F363F7">
        <w:rPr>
          <w:rFonts w:ascii="Times New Roman" w:hAnsi="Times New Roman" w:cs="Times New Roman"/>
          <w:sz w:val="24"/>
          <w:szCs w:val="24"/>
        </w:rPr>
        <w:t xml:space="preserve"> человек.</w:t>
      </w:r>
    </w:p>
    <w:p w:rsidR="00D413B8" w:rsidRDefault="00D12A53">
      <w:pPr>
        <w:autoSpaceDE w:val="0"/>
        <w:autoSpaceDN w:val="0"/>
        <w:adjustRightInd w:val="0"/>
        <w:spacing w:after="0" w:line="240" w:lineRule="auto"/>
        <w:jc w:val="both"/>
        <w:rPr>
          <w:rFonts w:ascii="Times New Roman" w:eastAsia="Times New Roman" w:hAnsi="Times New Roman" w:cs="Times New Roman"/>
          <w:sz w:val="24"/>
          <w:szCs w:val="24"/>
          <w:u w:val="single"/>
          <w:lang w:eastAsia="ru-RU"/>
        </w:rPr>
      </w:pPr>
      <w:r>
        <w:rPr>
          <w:rFonts w:ascii="Times New Roman" w:eastAsia="Times New Roman" w:hAnsi="Times New Roman" w:cs="Times New Roman"/>
          <w:color w:val="040D1A"/>
          <w:sz w:val="24"/>
          <w:szCs w:val="24"/>
          <w:lang w:eastAsia="ru-RU"/>
        </w:rPr>
        <w:t xml:space="preserve">В том числе </w:t>
      </w:r>
      <w:r>
        <w:rPr>
          <w:rFonts w:ascii="Times New Roman" w:eastAsia="Times New Roman" w:hAnsi="Times New Roman" w:cs="Times New Roman"/>
          <w:b/>
          <w:color w:val="040D1A"/>
          <w:sz w:val="24"/>
          <w:szCs w:val="24"/>
          <w:lang w:eastAsia="ru-RU"/>
        </w:rPr>
        <w:t xml:space="preserve">приглашенных 3 </w:t>
      </w:r>
      <w:r>
        <w:rPr>
          <w:rFonts w:ascii="Times New Roman" w:eastAsia="Times New Roman" w:hAnsi="Times New Roman" w:cs="Times New Roman"/>
          <w:bCs/>
          <w:color w:val="040D1A"/>
          <w:sz w:val="24"/>
          <w:szCs w:val="24"/>
          <w:lang w:eastAsia="ru-RU"/>
        </w:rPr>
        <w:t>человека:</w:t>
      </w:r>
      <w:r>
        <w:rPr>
          <w:rFonts w:ascii="Times New Roman" w:eastAsia="Times New Roman" w:hAnsi="Times New Roman" w:cs="Times New Roman"/>
          <w:color w:val="040D1A"/>
          <w:sz w:val="24"/>
          <w:szCs w:val="24"/>
          <w:lang w:eastAsia="ru-RU"/>
        </w:rPr>
        <w:t xml:space="preserve"> жители села Байкит, имеющие право голоса - </w:t>
      </w:r>
      <w:r>
        <w:rPr>
          <w:rFonts w:ascii="Times New Roman" w:eastAsia="Times New Roman" w:hAnsi="Times New Roman" w:cs="Times New Roman"/>
          <w:color w:val="040D1A"/>
          <w:sz w:val="24"/>
          <w:szCs w:val="24"/>
          <w:shd w:val="clear" w:color="auto" w:fill="FFFFFF"/>
          <w:lang w:eastAsia="ru-RU"/>
        </w:rPr>
        <w:t xml:space="preserve">председатель Байкитского сельского Совета депутатов Миронов Валерий Серкалович, </w:t>
      </w:r>
      <w:r>
        <w:rPr>
          <w:rFonts w:ascii="Times New Roman" w:eastAsia="Times New Roman" w:hAnsi="Times New Roman" w:cs="Times New Roman"/>
          <w:color w:val="040D1A"/>
          <w:sz w:val="24"/>
          <w:szCs w:val="24"/>
          <w:lang w:eastAsia="ru-RU"/>
        </w:rPr>
        <w:t>главный бухгалтер МКП с. Байкит «Коммунальник»</w:t>
      </w:r>
      <w:r>
        <w:rPr>
          <w:rFonts w:ascii="Times New Roman" w:eastAsia="Times New Roman" w:hAnsi="Times New Roman" w:cs="Times New Roman"/>
          <w:sz w:val="24"/>
          <w:szCs w:val="24"/>
          <w:lang w:eastAsia="ru-RU"/>
        </w:rPr>
        <w:t xml:space="preserve"> Голубева Лилия Ришатовна, </w:t>
      </w:r>
      <w:bookmarkStart w:id="1" w:name="_Hlk152839686"/>
      <w:r>
        <w:rPr>
          <w:rFonts w:ascii="Times New Roman" w:eastAsia="Times New Roman" w:hAnsi="Times New Roman" w:cs="Times New Roman"/>
          <w:sz w:val="24"/>
          <w:szCs w:val="24"/>
          <w:lang w:eastAsia="ru-RU"/>
        </w:rPr>
        <w:t>и.о. заведующей МБДОУ ДС №3 «МОРОЗКО» Сутягина Ульяна Викторовна.</w:t>
      </w:r>
    </w:p>
    <w:bookmarkEnd w:id="1"/>
    <w:p w:rsidR="00D413B8" w:rsidRDefault="00D413B8">
      <w:pPr>
        <w:autoSpaceDE w:val="0"/>
        <w:autoSpaceDN w:val="0"/>
        <w:adjustRightInd w:val="0"/>
        <w:spacing w:after="0" w:line="240" w:lineRule="auto"/>
        <w:jc w:val="both"/>
        <w:rPr>
          <w:rFonts w:ascii="Times New Roman" w:eastAsia="Times New Roman" w:hAnsi="Times New Roman" w:cs="Times New Roman"/>
          <w:sz w:val="24"/>
          <w:szCs w:val="24"/>
          <w:u w:val="single"/>
          <w:lang w:eastAsia="ru-RU"/>
        </w:rPr>
      </w:pPr>
    </w:p>
    <w:p w:rsidR="00D413B8" w:rsidRDefault="00D12A53">
      <w:pPr>
        <w:pStyle w:val="ConsPlusNonformat"/>
        <w:jc w:val="center"/>
        <w:rPr>
          <w:rFonts w:ascii="Times New Roman" w:hAnsi="Times New Roman" w:cs="Times New Roman"/>
          <w:b/>
          <w:sz w:val="24"/>
          <w:szCs w:val="24"/>
        </w:rPr>
      </w:pPr>
      <w:r>
        <w:rPr>
          <w:rFonts w:ascii="Times New Roman" w:hAnsi="Times New Roman" w:cs="Times New Roman"/>
          <w:b/>
          <w:sz w:val="24"/>
          <w:szCs w:val="24"/>
        </w:rPr>
        <w:t>Повестка дня собрания граждан</w:t>
      </w:r>
    </w:p>
    <w:p w:rsidR="00D413B8" w:rsidRDefault="00D413B8">
      <w:pPr>
        <w:pStyle w:val="ConsPlusNonformat"/>
        <w:jc w:val="both"/>
        <w:rPr>
          <w:rFonts w:ascii="Times New Roman" w:hAnsi="Times New Roman" w:cs="Times New Roman"/>
          <w:sz w:val="24"/>
          <w:szCs w:val="24"/>
        </w:rPr>
      </w:pPr>
    </w:p>
    <w:p w:rsidR="00D413B8" w:rsidRDefault="00D12A53">
      <w:pPr>
        <w:pStyle w:val="ConsPlusNonformat"/>
        <w:ind w:firstLine="709"/>
        <w:jc w:val="both"/>
        <w:rPr>
          <w:rFonts w:ascii="Times New Roman" w:hAnsi="Times New Roman" w:cs="Times New Roman"/>
          <w:sz w:val="24"/>
          <w:szCs w:val="24"/>
        </w:rPr>
      </w:pPr>
      <w:bookmarkStart w:id="2" w:name="_Hlk212040672"/>
      <w:r>
        <w:rPr>
          <w:rFonts w:ascii="Times New Roman" w:hAnsi="Times New Roman" w:cs="Times New Roman"/>
          <w:sz w:val="24"/>
          <w:szCs w:val="24"/>
        </w:rPr>
        <w:t>1.Принятие решения по вопросу подачи заявки для участия в конкурсном отборе по реализации инициативного проекта, направленного на развитие объектов   общественной   инфраструктуры территорий городских округов, муниципальных округов Красноярского края, на развитие объектов</w:t>
      </w:r>
    </w:p>
    <w:p w:rsidR="00D413B8" w:rsidRDefault="00D12A53">
      <w:pPr>
        <w:pStyle w:val="ConsPlusNonformat"/>
        <w:jc w:val="both"/>
        <w:rPr>
          <w:rFonts w:ascii="Times New Roman" w:hAnsi="Times New Roman" w:cs="Times New Roman"/>
          <w:sz w:val="24"/>
          <w:szCs w:val="24"/>
        </w:rPr>
      </w:pPr>
      <w:r>
        <w:rPr>
          <w:rFonts w:ascii="Times New Roman" w:hAnsi="Times New Roman" w:cs="Times New Roman"/>
          <w:sz w:val="24"/>
          <w:szCs w:val="24"/>
        </w:rPr>
        <w:t>инфраструктуры территорий образовательных организаций в рамках программы по поддержке местных инициатив в Красноярском крае (далее - ППМИ).</w:t>
      </w:r>
    </w:p>
    <w:p w:rsidR="00D413B8" w:rsidRDefault="00D12A53">
      <w:pPr>
        <w:pStyle w:val="ConsPlusNonformat"/>
        <w:ind w:firstLine="709"/>
        <w:jc w:val="both"/>
        <w:rPr>
          <w:rFonts w:ascii="Times New Roman" w:hAnsi="Times New Roman" w:cs="Times New Roman"/>
          <w:sz w:val="24"/>
          <w:szCs w:val="24"/>
        </w:rPr>
      </w:pPr>
      <w:bookmarkStart w:id="3" w:name="_Hlk212631780"/>
      <w:bookmarkEnd w:id="2"/>
      <w:r>
        <w:rPr>
          <w:rFonts w:ascii="Times New Roman" w:hAnsi="Times New Roman" w:cs="Times New Roman"/>
          <w:sz w:val="24"/>
          <w:szCs w:val="24"/>
        </w:rPr>
        <w:t>2.Определение актуальных вопросов для участия в ППМИ (наименования всех инициативных проектов, обсуждаемых на итоговом собрании граждан, результаты голосования граждан по каждому инициативному проекту отдельно).</w:t>
      </w:r>
    </w:p>
    <w:p w:rsidR="00D413B8" w:rsidRDefault="00D12A53">
      <w:pPr>
        <w:pStyle w:val="ConsPlusNonformat"/>
        <w:ind w:firstLine="709"/>
        <w:jc w:val="both"/>
        <w:rPr>
          <w:rFonts w:ascii="Times New Roman" w:hAnsi="Times New Roman" w:cs="Times New Roman"/>
          <w:sz w:val="24"/>
          <w:szCs w:val="24"/>
        </w:rPr>
      </w:pPr>
      <w:bookmarkStart w:id="4" w:name="_Hlk212634162"/>
      <w:bookmarkEnd w:id="3"/>
      <w:r>
        <w:rPr>
          <w:rFonts w:ascii="Times New Roman" w:hAnsi="Times New Roman" w:cs="Times New Roman"/>
          <w:sz w:val="24"/>
          <w:szCs w:val="24"/>
        </w:rPr>
        <w:t>3.Информация по инициативному проекту, выбранному гражданами для реализации в рамках конкурсного отбора</w:t>
      </w:r>
      <w:bookmarkStart w:id="5" w:name="_Hlk212643396"/>
      <w:bookmarkEnd w:id="4"/>
      <w:r>
        <w:rPr>
          <w:rFonts w:ascii="Times New Roman" w:hAnsi="Times New Roman" w:cs="Times New Roman"/>
          <w:sz w:val="24"/>
          <w:szCs w:val="24"/>
        </w:rPr>
        <w:t>.</w:t>
      </w:r>
    </w:p>
    <w:p w:rsidR="00D413B8" w:rsidRDefault="00D12A53">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4. Выбор инициативной группы по реализации инициативного проекта.</w:t>
      </w:r>
    </w:p>
    <w:bookmarkEnd w:id="5"/>
    <w:p w:rsidR="00D413B8" w:rsidRDefault="00D413B8">
      <w:pPr>
        <w:pStyle w:val="ConsPlusNonformat"/>
        <w:jc w:val="both"/>
        <w:rPr>
          <w:rFonts w:ascii="Times New Roman" w:hAnsi="Times New Roman" w:cs="Times New Roman"/>
          <w:sz w:val="24"/>
          <w:szCs w:val="24"/>
        </w:rPr>
      </w:pPr>
    </w:p>
    <w:p w:rsidR="00D413B8" w:rsidRDefault="00D413B8">
      <w:pPr>
        <w:pStyle w:val="ConsPlusNonformat"/>
        <w:jc w:val="both"/>
        <w:rPr>
          <w:rFonts w:ascii="Times New Roman" w:hAnsi="Times New Roman" w:cs="Times New Roman"/>
          <w:sz w:val="24"/>
          <w:szCs w:val="24"/>
        </w:rPr>
      </w:pPr>
    </w:p>
    <w:p w:rsidR="00D413B8" w:rsidRDefault="00D12A53">
      <w:pPr>
        <w:pStyle w:val="ConsPlusNonformat"/>
        <w:jc w:val="center"/>
        <w:rPr>
          <w:rFonts w:ascii="Times New Roman" w:hAnsi="Times New Roman" w:cs="Times New Roman"/>
          <w:b/>
          <w:sz w:val="24"/>
          <w:szCs w:val="24"/>
        </w:rPr>
      </w:pPr>
      <w:r>
        <w:rPr>
          <w:rFonts w:ascii="Times New Roman" w:hAnsi="Times New Roman" w:cs="Times New Roman"/>
          <w:b/>
          <w:sz w:val="24"/>
          <w:szCs w:val="24"/>
        </w:rPr>
        <w:t>Ход проведения собрания</w:t>
      </w:r>
    </w:p>
    <w:p w:rsidR="00D413B8" w:rsidRDefault="00D413B8">
      <w:pPr>
        <w:pStyle w:val="ConsPlusNonformat"/>
        <w:jc w:val="both"/>
        <w:rPr>
          <w:rFonts w:ascii="Times New Roman" w:hAnsi="Times New Roman" w:cs="Times New Roman"/>
          <w:sz w:val="24"/>
          <w:szCs w:val="24"/>
        </w:rPr>
      </w:pPr>
    </w:p>
    <w:p w:rsidR="00D413B8" w:rsidRDefault="00D12A53">
      <w:pPr>
        <w:pStyle w:val="ConsPlusNonformat"/>
        <w:jc w:val="both"/>
        <w:rPr>
          <w:rFonts w:ascii="Times New Roman" w:hAnsi="Times New Roman" w:cs="Times New Roman"/>
          <w:bCs/>
          <w:sz w:val="24"/>
          <w:szCs w:val="24"/>
        </w:rPr>
      </w:pPr>
      <w:r>
        <w:rPr>
          <w:rFonts w:ascii="Times New Roman" w:hAnsi="Times New Roman" w:cs="Times New Roman"/>
          <w:b/>
          <w:bCs/>
          <w:sz w:val="24"/>
          <w:szCs w:val="24"/>
        </w:rPr>
        <w:t>Вопрос № 1.</w:t>
      </w:r>
      <w:r>
        <w:rPr>
          <w:b/>
          <w:bCs/>
          <w:sz w:val="24"/>
          <w:szCs w:val="24"/>
        </w:rPr>
        <w:t xml:space="preserve"> </w:t>
      </w:r>
      <w:r>
        <w:rPr>
          <w:rFonts w:ascii="Times New Roman" w:hAnsi="Times New Roman" w:cs="Times New Roman"/>
          <w:bCs/>
          <w:sz w:val="24"/>
          <w:szCs w:val="24"/>
        </w:rPr>
        <w:t>Принятие решения по вопросу подачи заявки для участия в конкурсном отборе по реализации инициативного проекта, направленного на развитие объектов общественной   инфраструктуры территорий городских округов, муниципальных округов Красноярского края, на развитие объектов инфраструктуры территорий образовательных организаций в рамках программы по поддержке местных инициатив в Красноярском крае (далее - ППМИ).</w:t>
      </w:r>
    </w:p>
    <w:p w:rsidR="00126ADF" w:rsidRDefault="00D12A53">
      <w:pPr>
        <w:pStyle w:val="ConsPlusNonformat"/>
        <w:ind w:firstLine="708"/>
        <w:jc w:val="both"/>
        <w:rPr>
          <w:rFonts w:ascii="Times New Roman" w:hAnsi="Times New Roman" w:cs="Times New Roman"/>
          <w:sz w:val="24"/>
          <w:szCs w:val="24"/>
          <w:highlight w:val="cyan"/>
        </w:rPr>
      </w:pPr>
      <w:r>
        <w:rPr>
          <w:rFonts w:ascii="Times New Roman" w:hAnsi="Times New Roman" w:cs="Times New Roman"/>
          <w:sz w:val="24"/>
          <w:szCs w:val="24"/>
        </w:rPr>
        <w:t xml:space="preserve">Открыла собрание заместитель Главы с. Байкит </w:t>
      </w:r>
      <w:bookmarkStart w:id="6" w:name="_Hlk212626367"/>
      <w:r>
        <w:rPr>
          <w:rFonts w:ascii="Times New Roman" w:hAnsi="Times New Roman" w:cs="Times New Roman"/>
          <w:sz w:val="24"/>
          <w:szCs w:val="24"/>
        </w:rPr>
        <w:t>Агапова Олеся Викторовна</w:t>
      </w:r>
      <w:bookmarkEnd w:id="6"/>
      <w:r>
        <w:rPr>
          <w:rFonts w:ascii="Times New Roman" w:hAnsi="Times New Roman" w:cs="Times New Roman"/>
          <w:sz w:val="24"/>
          <w:szCs w:val="24"/>
        </w:rPr>
        <w:t xml:space="preserve">, которая поприветствовала присутствующих и предложила для ведения собрания граждан избрать председателя и секретаря. Поступили предложения председателем избрать Агапову Олесю Викторовну, а секретарём – Попову Анну Валерьевну, </w:t>
      </w:r>
      <w:r w:rsidRPr="00126ADF">
        <w:rPr>
          <w:rFonts w:ascii="Times New Roman" w:hAnsi="Times New Roman" w:cs="Times New Roman"/>
          <w:sz w:val="24"/>
          <w:szCs w:val="24"/>
        </w:rPr>
        <w:t>счетную комиссию по подсчету голосов</w:t>
      </w:r>
      <w:r w:rsidR="00126ADF" w:rsidRPr="00126ADF">
        <w:rPr>
          <w:rFonts w:ascii="Times New Roman" w:hAnsi="Times New Roman" w:cs="Times New Roman"/>
          <w:sz w:val="24"/>
          <w:szCs w:val="24"/>
        </w:rPr>
        <w:t>-</w:t>
      </w:r>
      <w:r w:rsidRPr="00126ADF">
        <w:rPr>
          <w:rFonts w:ascii="Times New Roman" w:hAnsi="Times New Roman" w:cs="Times New Roman"/>
          <w:sz w:val="24"/>
          <w:szCs w:val="24"/>
        </w:rPr>
        <w:t xml:space="preserve"> </w:t>
      </w:r>
      <w:r w:rsidR="00126ADF" w:rsidRPr="00126ADF">
        <w:rPr>
          <w:rFonts w:ascii="Times New Roman" w:hAnsi="Times New Roman" w:cs="Times New Roman"/>
          <w:sz w:val="24"/>
          <w:szCs w:val="24"/>
        </w:rPr>
        <w:t xml:space="preserve"> Егорову Светлану Валерьевну, Каминскую</w:t>
      </w:r>
      <w:r w:rsidR="00126ADF">
        <w:rPr>
          <w:rFonts w:ascii="Times New Roman" w:hAnsi="Times New Roman" w:cs="Times New Roman"/>
          <w:sz w:val="24"/>
          <w:szCs w:val="24"/>
        </w:rPr>
        <w:t xml:space="preserve"> Веронику Александровну.</w:t>
      </w:r>
    </w:p>
    <w:p w:rsidR="00D413B8" w:rsidRDefault="00D12A53">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Предложение ставится на голосование.</w:t>
      </w:r>
    </w:p>
    <w:p w:rsidR="00D413B8" w:rsidRDefault="00D12A53">
      <w:pPr>
        <w:pStyle w:val="ConsPlusNonformat"/>
        <w:jc w:val="both"/>
        <w:rPr>
          <w:rFonts w:ascii="Times New Roman" w:hAnsi="Times New Roman" w:cs="Times New Roman"/>
          <w:sz w:val="24"/>
          <w:szCs w:val="24"/>
        </w:rPr>
      </w:pPr>
      <w:r>
        <w:rPr>
          <w:rFonts w:ascii="Times New Roman" w:hAnsi="Times New Roman" w:cs="Times New Roman"/>
          <w:sz w:val="24"/>
          <w:szCs w:val="24"/>
        </w:rPr>
        <w:t>Голосовали:</w:t>
      </w:r>
    </w:p>
    <w:p w:rsidR="00D413B8" w:rsidRDefault="00D12A53">
      <w:pPr>
        <w:pStyle w:val="ConsPlusNonformat"/>
        <w:jc w:val="both"/>
        <w:rPr>
          <w:rFonts w:ascii="Times New Roman" w:hAnsi="Times New Roman" w:cs="Times New Roman"/>
          <w:sz w:val="24"/>
          <w:szCs w:val="24"/>
        </w:rPr>
      </w:pPr>
      <w:r w:rsidRPr="00F363F7">
        <w:rPr>
          <w:rFonts w:ascii="Times New Roman" w:hAnsi="Times New Roman" w:cs="Times New Roman"/>
          <w:sz w:val="24"/>
          <w:szCs w:val="24"/>
        </w:rPr>
        <w:t xml:space="preserve">«за» - </w:t>
      </w:r>
      <w:r w:rsidR="00F363F7" w:rsidRPr="00F363F7">
        <w:rPr>
          <w:rFonts w:ascii="Times New Roman" w:hAnsi="Times New Roman" w:cs="Times New Roman"/>
          <w:sz w:val="24"/>
          <w:szCs w:val="24"/>
        </w:rPr>
        <w:t>37</w:t>
      </w:r>
      <w:r w:rsidRPr="00F363F7">
        <w:rPr>
          <w:rFonts w:ascii="Times New Roman" w:hAnsi="Times New Roman" w:cs="Times New Roman"/>
          <w:sz w:val="24"/>
          <w:szCs w:val="24"/>
        </w:rPr>
        <w:t xml:space="preserve"> человек,</w:t>
      </w:r>
      <w:r>
        <w:rPr>
          <w:rFonts w:ascii="Times New Roman" w:hAnsi="Times New Roman" w:cs="Times New Roman"/>
          <w:sz w:val="24"/>
          <w:szCs w:val="24"/>
        </w:rPr>
        <w:t xml:space="preserve"> </w:t>
      </w:r>
    </w:p>
    <w:p w:rsidR="00D413B8" w:rsidRDefault="00D12A53">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«против» - 0 человек, </w:t>
      </w:r>
    </w:p>
    <w:p w:rsidR="00D413B8" w:rsidRDefault="00D12A53">
      <w:pPr>
        <w:pStyle w:val="ConsPlusNonformat"/>
        <w:jc w:val="both"/>
        <w:rPr>
          <w:rFonts w:ascii="Times New Roman" w:hAnsi="Times New Roman" w:cs="Times New Roman"/>
          <w:sz w:val="24"/>
          <w:szCs w:val="24"/>
        </w:rPr>
      </w:pPr>
      <w:r>
        <w:rPr>
          <w:rFonts w:ascii="Times New Roman" w:hAnsi="Times New Roman" w:cs="Times New Roman"/>
          <w:sz w:val="24"/>
          <w:szCs w:val="24"/>
        </w:rPr>
        <w:t>«воздержались» - 0 человек.</w:t>
      </w:r>
    </w:p>
    <w:p w:rsidR="00D413B8" w:rsidRDefault="00D12A53">
      <w:pPr>
        <w:pStyle w:val="ConsPlusNonformat"/>
        <w:jc w:val="both"/>
        <w:rPr>
          <w:rFonts w:ascii="Times New Roman" w:hAnsi="Times New Roman" w:cs="Times New Roman"/>
          <w:sz w:val="24"/>
          <w:szCs w:val="24"/>
        </w:rPr>
      </w:pPr>
      <w:r>
        <w:rPr>
          <w:rFonts w:ascii="Times New Roman" w:hAnsi="Times New Roman" w:cs="Times New Roman"/>
          <w:sz w:val="24"/>
          <w:szCs w:val="24"/>
        </w:rPr>
        <w:lastRenderedPageBreak/>
        <w:t>Решение принято ЕДИНОГЛАСНО.</w:t>
      </w:r>
    </w:p>
    <w:p w:rsidR="00D413B8" w:rsidRDefault="00D12A53">
      <w:pPr>
        <w:pStyle w:val="ConsPlusNonformat"/>
        <w:jc w:val="both"/>
        <w:rPr>
          <w:rFonts w:ascii="Times New Roman" w:hAnsi="Times New Roman" w:cs="Times New Roman"/>
          <w:sz w:val="24"/>
          <w:szCs w:val="24"/>
        </w:rPr>
      </w:pPr>
      <w:r>
        <w:rPr>
          <w:rFonts w:ascii="Times New Roman" w:hAnsi="Times New Roman" w:cs="Times New Roman"/>
          <w:sz w:val="24"/>
          <w:szCs w:val="24"/>
        </w:rPr>
        <w:t>Председатель и секретарь занимают свои места в президиуме и приступают к работе.</w:t>
      </w:r>
    </w:p>
    <w:p w:rsidR="00D413B8" w:rsidRDefault="00D12A53">
      <w:pPr>
        <w:jc w:val="both"/>
        <w:rPr>
          <w:rFonts w:ascii="Times New Roman" w:eastAsia="Times New Roman" w:hAnsi="Times New Roman" w:cs="Times New Roman"/>
          <w:b/>
          <w:color w:val="040D1A"/>
          <w:sz w:val="24"/>
          <w:szCs w:val="24"/>
          <w:lang w:eastAsia="ru-RU"/>
        </w:rPr>
      </w:pPr>
      <w:r>
        <w:rPr>
          <w:rFonts w:ascii="Times New Roman" w:hAnsi="Times New Roman" w:cs="Times New Roman"/>
          <w:sz w:val="24"/>
          <w:szCs w:val="24"/>
        </w:rPr>
        <w:t>Выступили:</w:t>
      </w:r>
    </w:p>
    <w:p w:rsidR="00D413B8" w:rsidRDefault="00D12A53">
      <w:pPr>
        <w:spacing w:after="0" w:line="240" w:lineRule="auto"/>
        <w:ind w:firstLine="709"/>
        <w:jc w:val="both"/>
        <w:rPr>
          <w:rFonts w:ascii="Times New Roman" w:eastAsia="Times New Roman" w:hAnsi="Times New Roman" w:cs="Times New Roman"/>
          <w:color w:val="040D1A"/>
          <w:sz w:val="24"/>
          <w:szCs w:val="24"/>
          <w:lang w:eastAsia="ru-RU"/>
        </w:rPr>
      </w:pPr>
      <w:r>
        <w:rPr>
          <w:rFonts w:ascii="Times New Roman" w:eastAsia="Times New Roman" w:hAnsi="Times New Roman" w:cs="Times New Roman"/>
          <w:color w:val="040D1A"/>
          <w:sz w:val="24"/>
          <w:szCs w:val="24"/>
          <w:lang w:eastAsia="ru-RU"/>
        </w:rPr>
        <w:t xml:space="preserve">1. Председатель Байкитского сельского Совета депутатов Миронов Валерий Серкалович, доложив, что жители нашего села понимают, что участие в конкурсе государственной программы ППМИ — это возможность решить проблемы села в области благоустройства. Не всегда в бюджете села Байкит достаточно средств для реализации того или иного проекта по благоустройству общественных пространств. Поэтому мы можем совместно решить некоторые проблемы и доказать, что нам не безразлична судьба нашего поселка, нам не все равно, где наши дети будут проводить время. </w:t>
      </w:r>
    </w:p>
    <w:p w:rsidR="00D413B8" w:rsidRDefault="00D12A53">
      <w:pPr>
        <w:spacing w:after="0" w:line="240" w:lineRule="auto"/>
        <w:ind w:firstLine="709"/>
        <w:jc w:val="both"/>
        <w:rPr>
          <w:rFonts w:ascii="Times New Roman" w:eastAsia="Times New Roman" w:hAnsi="Times New Roman" w:cs="Times New Roman"/>
          <w:color w:val="040D1A"/>
          <w:sz w:val="24"/>
          <w:szCs w:val="24"/>
          <w:lang w:eastAsia="ru-RU"/>
        </w:rPr>
      </w:pPr>
      <w:r>
        <w:rPr>
          <w:rFonts w:ascii="Times New Roman" w:eastAsia="Times New Roman" w:hAnsi="Times New Roman" w:cs="Times New Roman"/>
          <w:color w:val="040D1A"/>
          <w:sz w:val="24"/>
          <w:szCs w:val="24"/>
          <w:lang w:eastAsia="ru-RU"/>
        </w:rPr>
        <w:t>2. Попова Анна Валерьевна, секретарь собрания, добавила, что это просто замечательно, что существует такой конкурс. Главное, что люди понимают, что ни Администрация села, ни депутаты, ни инициативная группа ничего не смогут сделать без их поддержки и дружно помогают в реализации всех проектов как материально, так и физически! Каждый житель нашего села может принять участие в решении проблем благоустройства территории села Байкит, путем внесения инициативного платежа на реализацию проекта. ППМИ — это прекрасный повод доказать, что нам не все равно, что будет происходить в нашем селе, какие проекты будет реализовываться на территории села Байкит. Инициативная группа будет оказывать поддержку Администрации села Байкит во всех её начинаниях и инициативах.</w:t>
      </w:r>
    </w:p>
    <w:p w:rsidR="00D413B8" w:rsidRDefault="00D12A53">
      <w:pPr>
        <w:spacing w:after="0" w:line="240" w:lineRule="auto"/>
        <w:ind w:firstLine="709"/>
        <w:jc w:val="both"/>
        <w:rPr>
          <w:rFonts w:ascii="Times New Roman" w:eastAsia="Times New Roman" w:hAnsi="Times New Roman" w:cs="Times New Roman"/>
          <w:color w:val="040D1A"/>
          <w:sz w:val="24"/>
          <w:szCs w:val="24"/>
          <w:lang w:eastAsia="ru-RU"/>
        </w:rPr>
      </w:pPr>
      <w:r>
        <w:rPr>
          <w:rFonts w:ascii="Times New Roman" w:eastAsia="Times New Roman" w:hAnsi="Times New Roman" w:cs="Times New Roman"/>
          <w:color w:val="040D1A"/>
          <w:sz w:val="24"/>
          <w:szCs w:val="24"/>
          <w:lang w:eastAsia="ru-RU"/>
        </w:rPr>
        <w:t>3. Семенец Юлия Егоровна, член инициативной группы поддержала предыдущие выступления, заявив, что участие в ППМИ это очень важно для нашего села.</w:t>
      </w:r>
    </w:p>
    <w:p w:rsidR="00D413B8" w:rsidRDefault="00D12A53">
      <w:pPr>
        <w:spacing w:after="0" w:line="240" w:lineRule="auto"/>
        <w:ind w:firstLine="709"/>
        <w:jc w:val="both"/>
        <w:rPr>
          <w:rFonts w:ascii="Times New Roman" w:eastAsia="Times New Roman" w:hAnsi="Times New Roman" w:cs="Times New Roman"/>
          <w:color w:val="040D1A"/>
          <w:sz w:val="24"/>
          <w:szCs w:val="24"/>
          <w:lang w:eastAsia="ru-RU"/>
        </w:rPr>
      </w:pPr>
      <w:r>
        <w:rPr>
          <w:rFonts w:ascii="Times New Roman" w:eastAsia="Times New Roman" w:hAnsi="Times New Roman" w:cs="Times New Roman"/>
          <w:color w:val="040D1A"/>
          <w:sz w:val="24"/>
          <w:szCs w:val="24"/>
          <w:lang w:eastAsia="ru-RU"/>
        </w:rPr>
        <w:t xml:space="preserve">4. Сутягина Ульяна Викторовна, и.о. заведующей МБДОУ ДС № 3 «Морозко» высказала мнение о том, что в настоящее время уделено большое внимание занятию физической культурой и спортом, приобщению детей к физической активности, занятиям на открытом воздухе. </w:t>
      </w:r>
    </w:p>
    <w:p w:rsidR="00D413B8" w:rsidRDefault="00D12A5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lang w:val="ru"/>
        </w:rPr>
        <w:t xml:space="preserve">Поступило предложение от Поповой Анны Валерьевны о том, чтобы принять участие в конкурсном отборе по реализации проекта, направленного на развитие объектов общественной инфраструктуры территорий городских </w:t>
      </w:r>
      <w:r>
        <w:rPr>
          <w:rFonts w:ascii="Times New Roman" w:hAnsi="Times New Roman" w:cs="Times New Roman"/>
          <w:sz w:val="24"/>
          <w:szCs w:val="24"/>
        </w:rPr>
        <w:t xml:space="preserve">и </w:t>
      </w:r>
      <w:r>
        <w:rPr>
          <w:rFonts w:ascii="Times New Roman" w:hAnsi="Times New Roman" w:cs="Times New Roman"/>
          <w:sz w:val="24"/>
          <w:szCs w:val="24"/>
          <w:lang w:val="ru"/>
        </w:rPr>
        <w:t>муниципальных округов Красноярского края в рамках программы поддержки местных инициатив в Красноярском крае (далее – ППМИ).</w:t>
      </w:r>
    </w:p>
    <w:p w:rsidR="00D413B8" w:rsidRDefault="00D12A53">
      <w:pPr>
        <w:pStyle w:val="a7"/>
        <w:spacing w:after="0" w:line="240" w:lineRule="auto"/>
        <w:ind w:firstLine="709"/>
        <w:rPr>
          <w:lang w:val="ru-RU"/>
        </w:rPr>
      </w:pPr>
      <w:r>
        <w:rPr>
          <w:b/>
          <w:bCs/>
          <w:lang w:val="ru"/>
        </w:rPr>
        <w:t>Вопрос поставлен на голосование:</w:t>
      </w:r>
    </w:p>
    <w:p w:rsidR="00D413B8" w:rsidRDefault="00D12A53">
      <w:pPr>
        <w:pStyle w:val="a7"/>
        <w:spacing w:after="0" w:line="240" w:lineRule="auto"/>
        <w:ind w:firstLine="709"/>
        <w:rPr>
          <w:lang w:val="ru-RU"/>
        </w:rPr>
      </w:pPr>
      <w:r>
        <w:rPr>
          <w:lang w:val="ru"/>
        </w:rPr>
        <w:t>– принять к сведению информацию, представленную на настоящем собрании граждан;</w:t>
      </w:r>
    </w:p>
    <w:p w:rsidR="00D413B8" w:rsidRDefault="00D12A53">
      <w:pPr>
        <w:pStyle w:val="a7"/>
        <w:spacing w:after="0" w:line="240" w:lineRule="auto"/>
        <w:ind w:firstLine="709"/>
        <w:rPr>
          <w:lang w:val="ru-RU"/>
        </w:rPr>
      </w:pPr>
      <w:r>
        <w:rPr>
          <w:lang w:val="ru"/>
        </w:rPr>
        <w:t xml:space="preserve">– считать целесообразным принятие решения по вопросу подачи заявки для участия в конкурсном отборе по реализации проекта, направленного на развитие объектов общественной инфраструктуры территорий городских </w:t>
      </w:r>
      <w:r>
        <w:rPr>
          <w:lang w:val="ru-RU"/>
        </w:rPr>
        <w:t>и</w:t>
      </w:r>
      <w:r>
        <w:rPr>
          <w:lang w:val="ru"/>
        </w:rPr>
        <w:t xml:space="preserve"> муниципальных округов Красноярского края в рамках программы поддержки местных инициатив в Красноярском крае (далее – ППМИ) в 202</w:t>
      </w:r>
      <w:r>
        <w:rPr>
          <w:lang w:val="ru-RU"/>
        </w:rPr>
        <w:t>6</w:t>
      </w:r>
      <w:r>
        <w:rPr>
          <w:lang w:val="ru"/>
        </w:rPr>
        <w:t>году.</w:t>
      </w:r>
    </w:p>
    <w:p w:rsidR="00D413B8" w:rsidRDefault="00D12A53">
      <w:pPr>
        <w:pStyle w:val="a7"/>
        <w:spacing w:after="0" w:line="240" w:lineRule="auto"/>
        <w:ind w:firstLine="709"/>
        <w:rPr>
          <w:lang w:val="ru-RU"/>
        </w:rPr>
      </w:pPr>
      <w:r>
        <w:rPr>
          <w:b/>
          <w:bCs/>
          <w:lang w:val="ru"/>
        </w:rPr>
        <w:t>Голосовали:</w:t>
      </w:r>
    </w:p>
    <w:p w:rsidR="00D413B8" w:rsidRDefault="00D12A53">
      <w:pPr>
        <w:tabs>
          <w:tab w:val="left" w:pos="709"/>
        </w:tabs>
        <w:spacing w:after="0" w:line="240" w:lineRule="auto"/>
        <w:jc w:val="both"/>
        <w:rPr>
          <w:rFonts w:ascii="Times New Roman" w:eastAsia="Times New Roman" w:hAnsi="Times New Roman" w:cs="Times New Roman"/>
          <w:iCs/>
          <w:sz w:val="24"/>
          <w:szCs w:val="24"/>
          <w:lang w:eastAsia="ru-RU"/>
        </w:rPr>
      </w:pPr>
      <w:r w:rsidRPr="00F363F7">
        <w:rPr>
          <w:rFonts w:ascii="Times New Roman" w:eastAsia="Times New Roman" w:hAnsi="Times New Roman" w:cs="Times New Roman"/>
          <w:iCs/>
          <w:sz w:val="24"/>
          <w:szCs w:val="24"/>
          <w:lang w:eastAsia="ru-RU"/>
        </w:rPr>
        <w:t xml:space="preserve">«за» - </w:t>
      </w:r>
      <w:r w:rsidR="00F363F7" w:rsidRPr="00F363F7">
        <w:rPr>
          <w:rFonts w:ascii="Times New Roman" w:eastAsia="Times New Roman" w:hAnsi="Times New Roman" w:cs="Times New Roman"/>
          <w:iCs/>
          <w:sz w:val="24"/>
          <w:szCs w:val="24"/>
          <w:lang w:eastAsia="ru-RU"/>
        </w:rPr>
        <w:t>37</w:t>
      </w:r>
      <w:r w:rsidRPr="00F363F7">
        <w:rPr>
          <w:rFonts w:ascii="Times New Roman" w:eastAsia="Times New Roman" w:hAnsi="Times New Roman" w:cs="Times New Roman"/>
          <w:iCs/>
          <w:sz w:val="24"/>
          <w:szCs w:val="24"/>
          <w:lang w:eastAsia="ru-RU"/>
        </w:rPr>
        <w:t xml:space="preserve"> человек,</w:t>
      </w:r>
      <w:r>
        <w:rPr>
          <w:rFonts w:ascii="Times New Roman" w:eastAsia="Times New Roman" w:hAnsi="Times New Roman" w:cs="Times New Roman"/>
          <w:iCs/>
          <w:sz w:val="24"/>
          <w:szCs w:val="24"/>
          <w:lang w:eastAsia="ru-RU"/>
        </w:rPr>
        <w:t xml:space="preserve"> </w:t>
      </w:r>
    </w:p>
    <w:p w:rsidR="00D413B8" w:rsidRDefault="00D12A53">
      <w:pPr>
        <w:tabs>
          <w:tab w:val="left" w:pos="709"/>
        </w:tabs>
        <w:spacing w:after="0" w:line="240" w:lineRule="auto"/>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«против» - 0 человек, </w:t>
      </w:r>
    </w:p>
    <w:p w:rsidR="00D413B8" w:rsidRDefault="00D12A53">
      <w:pPr>
        <w:tabs>
          <w:tab w:val="left" w:pos="709"/>
        </w:tabs>
        <w:spacing w:after="0" w:line="240" w:lineRule="auto"/>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«воздержались» - 0 человек.</w:t>
      </w:r>
    </w:p>
    <w:p w:rsidR="00D413B8" w:rsidRDefault="00D12A53">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Решение принято ЕДИНОГЛАСНО.</w:t>
      </w:r>
    </w:p>
    <w:p w:rsidR="00D413B8" w:rsidRDefault="00D12A53">
      <w:pPr>
        <w:pStyle w:val="a7"/>
        <w:spacing w:after="0" w:line="240" w:lineRule="auto"/>
        <w:ind w:firstLine="709"/>
        <w:rPr>
          <w:b/>
          <w:bCs/>
          <w:lang w:val="ru"/>
        </w:rPr>
      </w:pPr>
      <w:r>
        <w:rPr>
          <w:b/>
          <w:bCs/>
          <w:lang w:val="ru"/>
        </w:rPr>
        <w:t>Решили:</w:t>
      </w:r>
    </w:p>
    <w:p w:rsidR="00D413B8" w:rsidRDefault="00D12A53">
      <w:pPr>
        <w:pStyle w:val="a7"/>
        <w:spacing w:after="0" w:line="240" w:lineRule="atLeast"/>
        <w:ind w:firstLine="706"/>
        <w:rPr>
          <w:lang w:val="ru-RU"/>
        </w:rPr>
      </w:pPr>
      <w:r>
        <w:rPr>
          <w:lang w:val="ru"/>
        </w:rPr>
        <w:t>– принять к сведению информацию, представленную на настоящем собрании граждан;</w:t>
      </w:r>
    </w:p>
    <w:p w:rsidR="00D413B8" w:rsidRDefault="00D12A53">
      <w:pPr>
        <w:pStyle w:val="a7"/>
        <w:spacing w:after="0" w:line="240" w:lineRule="atLeast"/>
        <w:ind w:firstLine="706"/>
        <w:rPr>
          <w:lang w:val="ru-RU"/>
        </w:rPr>
      </w:pPr>
      <w:r>
        <w:rPr>
          <w:lang w:val="ru"/>
        </w:rPr>
        <w:t xml:space="preserve">– считать целесообразным принятие решения по вопросу подачи заявки для участия в конкурсном отборе по реализации проекта, направленного на развитие объектов общественной инфраструктуры территорий городских </w:t>
      </w:r>
      <w:r>
        <w:rPr>
          <w:lang w:val="ru-RU"/>
        </w:rPr>
        <w:t>и</w:t>
      </w:r>
      <w:r>
        <w:rPr>
          <w:lang w:val="ru"/>
        </w:rPr>
        <w:t xml:space="preserve"> муниципальных округов </w:t>
      </w:r>
      <w:r>
        <w:rPr>
          <w:lang w:val="ru"/>
        </w:rPr>
        <w:lastRenderedPageBreak/>
        <w:t>Красноярского края в рамках программы поддержки местных инициатив в Красноярском крае (далее – ППМИ) в 202</w:t>
      </w:r>
      <w:r>
        <w:rPr>
          <w:lang w:val="ru-RU"/>
        </w:rPr>
        <w:t>6</w:t>
      </w:r>
      <w:r>
        <w:rPr>
          <w:lang w:val="ru"/>
        </w:rPr>
        <w:t>году.</w:t>
      </w:r>
    </w:p>
    <w:p w:rsidR="00D413B8" w:rsidRDefault="00D413B8">
      <w:pPr>
        <w:tabs>
          <w:tab w:val="left" w:pos="709"/>
        </w:tabs>
        <w:spacing w:after="0" w:line="240" w:lineRule="auto"/>
        <w:jc w:val="both"/>
        <w:rPr>
          <w:rFonts w:ascii="Times New Roman" w:eastAsia="Times New Roman" w:hAnsi="Times New Roman" w:cs="Times New Roman"/>
          <w:iCs/>
          <w:sz w:val="24"/>
          <w:szCs w:val="24"/>
          <w:lang w:eastAsia="ru-RU"/>
        </w:rPr>
      </w:pPr>
    </w:p>
    <w:p w:rsidR="00D413B8" w:rsidRDefault="00D12A53">
      <w:pPr>
        <w:pStyle w:val="ConsPlusNonformat"/>
        <w:jc w:val="both"/>
        <w:rPr>
          <w:rFonts w:ascii="Times New Roman" w:hAnsi="Times New Roman" w:cs="Times New Roman"/>
          <w:bCs/>
          <w:sz w:val="24"/>
          <w:szCs w:val="24"/>
        </w:rPr>
      </w:pPr>
      <w:r>
        <w:rPr>
          <w:rFonts w:ascii="Times New Roman" w:hAnsi="Times New Roman" w:cs="Times New Roman"/>
          <w:b/>
          <w:sz w:val="24"/>
          <w:szCs w:val="24"/>
        </w:rPr>
        <w:t>Вопрос № 2</w:t>
      </w:r>
      <w:r>
        <w:rPr>
          <w:rFonts w:ascii="Times New Roman" w:hAnsi="Times New Roman" w:cs="Times New Roman"/>
          <w:bCs/>
          <w:sz w:val="24"/>
          <w:szCs w:val="24"/>
        </w:rPr>
        <w:t xml:space="preserve"> Определение актуальных вопросов для участия в ППМИ (наименования всех инициативных проектов, обсуждаемых на итоговом собрании граждан, результаты голосования граждан по каждому инициативному проекту отдельно).</w:t>
      </w:r>
    </w:p>
    <w:p w:rsidR="00D413B8" w:rsidRDefault="00D12A5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b/>
          <w:sz w:val="24"/>
          <w:szCs w:val="24"/>
        </w:rPr>
        <w:t>Слушали:</w:t>
      </w:r>
      <w:r>
        <w:rPr>
          <w:rFonts w:ascii="Times New Roman" w:hAnsi="Times New Roman" w:cs="Times New Roman"/>
          <w:sz w:val="24"/>
          <w:szCs w:val="24"/>
        </w:rPr>
        <w:t xml:space="preserve"> </w:t>
      </w:r>
      <w:r>
        <w:rPr>
          <w:rFonts w:ascii="Times New Roman" w:hAnsi="Times New Roman"/>
          <w:sz w:val="24"/>
          <w:szCs w:val="24"/>
        </w:rPr>
        <w:t xml:space="preserve">Агапову Олесю Викторовну, 16 января 2025 года Указом </w:t>
      </w:r>
      <w:r>
        <w:rPr>
          <w:rFonts w:ascii="Times New Roman" w:eastAsia="Times New Roman" w:hAnsi="Times New Roman" w:cs="Times New Roman"/>
          <w:sz w:val="24"/>
          <w:szCs w:val="24"/>
          <w:lang w:eastAsia="ru-RU"/>
        </w:rPr>
        <w:t>Президента Российской Федерации Владимира Путина 2025 год объявлен Годом защитника Отечества. В целях воспитания в подрастающем поколении чувства патриотизма, любви к Родине на базе дополнительного образования в МБОУ «Байкитская средняя школа» Эвенкийского муниципального округа Красноярского края довольно широко развито Всероссийское детско-юношеское военно-патриотическое общественное движение «Юнармия». Наши дети принимают участие во всех мероприятиях села Байкит: открытие Мемориальных памятников, организация почетного караула во время прощания с участниками специальной военной операции, принимают участия в мероприятиях, посвященных Победе в Великой Отечественной войне над фашистами, учувствуют во всероссийских соревнованиях «Зарница 2.0», «Сибирский щит», Военно-патриотическая игра «Победа», региональных конкурсах «Слет патриотов», «Вымпел». В прошлом году на муниципальном этапе военно-патриотической игры «Зарница 2.0» команда «Звезда» из Байкита в упорной борьбе одержала победу, пройдя на зональный этап, который состоялся в г. Дивногорск. Ребята соревновались в тактической, огневой подготовке и знании истории Отечества. На зональном этапе Эвенкийский муниципальный район представляли две команды из Байкита «Звезда» возрастная категория 14-17 лет и «Звездочка» возрастная категория 11-13 лет. В результате отборочных соревнований на региональный этап прошла команда «Звезда», занявшая второе место, команда «Звездочка» заняла третье место. Организаторами игры на территории Красноярского края являются краевое государственное автономное учреждение «Дом офицеров» при поддержке агентства молодежной политики и реализации программ общественного развития Красноярского края, краевое государственное автономное учреждение дополнительного образования «Краевая спортивная школа» при поддержке министерства образования Красноярского края, Региональное отделение Движения первых Красноярского края. На протяжении трёх дней участники соревновались в командных состязаниях по строевой подготовке, знанию истории России, общевойсковой грамотности, основам РХБЗ, прохождению военизированной полосы препятствий и огневой подготовке. Участникам не помешала даже ветреная и дождливая погода. Они стойко прошли все этапы. И в результате упорной борьбы были определены победители. Ребята из Байкита показали отличные результаты! Команда "Звезда" ВПК "Вымпел- Байкитская школа" с.Байкит Эвенкийского муниципального округа Красноярского края заняла ПЕРВОЕ место, пройдя на окружной этап Сибирского федерального округа. Военно-патриотическом игра «Зарница 2.0» продолжает традиции, которые формируют чувство патриотизма и гордости за свою страну. Важно, что такие мероприятия воспитывают в подрастающем поколении лучшие качества – дисциплину, смелость и ответственность, а также укрепляют патриотизм и способствуют формированию сильной, независимой и сплоченной молодежи.</w:t>
      </w:r>
    </w:p>
    <w:p w:rsidR="00D413B8" w:rsidRDefault="00D12A53">
      <w:pPr>
        <w:keepLines/>
        <w:tabs>
          <w:tab w:val="left" w:pos="1134"/>
        </w:tabs>
        <w:autoSpaceDE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Также наши юнармейцы приняли участие во Всероссийской военно-спортивной игре «Победа» в подмосковной Кубинке, команда "Звезда" ВПК "Вымпел- Байкитская школа" представляла Красноярский край заняла пятое призовое место. Почетные гости вручили победителям и призерам кубки, медали, ценные подарки и денежные сертификаты на приобретение спортивного инвентаря. </w:t>
      </w:r>
    </w:p>
    <w:p w:rsidR="00D413B8" w:rsidRDefault="00D12A53">
      <w:pPr>
        <w:keepLines/>
        <w:tabs>
          <w:tab w:val="left" w:pos="1134"/>
        </w:tabs>
        <w:autoSpaceDE w:val="0"/>
        <w:spacing w:after="0" w:line="240" w:lineRule="auto"/>
        <w:ind w:firstLine="567"/>
        <w:jc w:val="both"/>
        <w:rPr>
          <w:rFonts w:ascii="Times New Roman" w:hAnsi="Times New Roman"/>
          <w:sz w:val="24"/>
          <w:szCs w:val="24"/>
        </w:rPr>
      </w:pPr>
      <w:r>
        <w:rPr>
          <w:rFonts w:ascii="Times New Roman" w:hAnsi="Times New Roman"/>
          <w:sz w:val="24"/>
          <w:szCs w:val="24"/>
        </w:rPr>
        <w:t xml:space="preserve">В связи с тем, что в селе Байкит отсутствует специальный полигон для тренировочных занятий с полосой препятствий, у наших детей нет возможности постоянно тренироваться для улучшения результатов юнармейцев разных возрастов. </w:t>
      </w:r>
    </w:p>
    <w:p w:rsidR="00D413B8" w:rsidRDefault="00D12A53">
      <w:pPr>
        <w:keepLines/>
        <w:tabs>
          <w:tab w:val="left" w:pos="1134"/>
        </w:tabs>
        <w:autoSpaceDE w:val="0"/>
        <w:spacing w:after="0" w:line="240" w:lineRule="auto"/>
        <w:ind w:firstLine="567"/>
        <w:jc w:val="both"/>
        <w:rPr>
          <w:rFonts w:ascii="Times New Roman" w:hAnsi="Times New Roman"/>
          <w:sz w:val="24"/>
          <w:szCs w:val="24"/>
        </w:rPr>
      </w:pPr>
      <w:r>
        <w:rPr>
          <w:rFonts w:ascii="Times New Roman" w:hAnsi="Times New Roman"/>
          <w:sz w:val="24"/>
          <w:szCs w:val="24"/>
        </w:rPr>
        <w:t>Проект рассчитан на максимальный охват населения, проживающего в селе Байкит. Более того, село Байкит является административным центром для жителей байкитской группы поселений, которые часто приезжают в Байкит в гости, в отпуск, на обучение в школу. Так же появится возможность проводить в селе Байкит соревнования муниципального уровня, что позволит повысить статус села.</w:t>
      </w:r>
    </w:p>
    <w:p w:rsidR="00D413B8" w:rsidRDefault="00D12A53">
      <w:pPr>
        <w:pStyle w:val="a8"/>
        <w:spacing w:after="0" w:line="240" w:lineRule="auto"/>
        <w:ind w:left="0" w:firstLine="567"/>
        <w:jc w:val="both"/>
        <w:rPr>
          <w:rFonts w:ascii="Times New Roman" w:hAnsi="Times New Roman"/>
          <w:sz w:val="24"/>
          <w:szCs w:val="24"/>
        </w:rPr>
      </w:pPr>
      <w:bookmarkStart w:id="7" w:name="_Hlk212633812"/>
      <w:r>
        <w:rPr>
          <w:rFonts w:ascii="Times New Roman" w:hAnsi="Times New Roman"/>
          <w:sz w:val="24"/>
          <w:szCs w:val="24"/>
        </w:rPr>
        <w:lastRenderedPageBreak/>
        <w:t xml:space="preserve">С целью патриотического воспитания, приобщения подрастающего поколения к традиционным ценностям, культуре военного дела, здоровому образу жизни выдвигаем проект на устройство полосы препятствий в селе Байкит. </w:t>
      </w:r>
    </w:p>
    <w:bookmarkEnd w:id="7"/>
    <w:p w:rsidR="00D413B8" w:rsidRDefault="00D12A53">
      <w:pPr>
        <w:autoSpaceDE w:val="0"/>
        <w:autoSpaceDN w:val="0"/>
        <w:adjustRightInd w:val="0"/>
        <w:spacing w:after="0" w:line="240" w:lineRule="auto"/>
        <w:ind w:firstLine="709"/>
        <w:jc w:val="both"/>
        <w:rPr>
          <w:rFonts w:ascii="Times New Roman" w:eastAsia="Times New Roman" w:hAnsi="Times New Roman" w:cs="Times New Roman"/>
          <w:color w:val="040D1A"/>
          <w:sz w:val="24"/>
          <w:szCs w:val="24"/>
          <w:lang w:eastAsia="ru-RU"/>
        </w:rPr>
      </w:pPr>
      <w:r>
        <w:rPr>
          <w:rFonts w:ascii="Times New Roman" w:eastAsia="Times New Roman" w:hAnsi="Times New Roman" w:cs="Times New Roman"/>
          <w:bCs/>
          <w:color w:val="040D1A"/>
          <w:sz w:val="24"/>
          <w:szCs w:val="24"/>
          <w:lang w:eastAsia="ru-RU"/>
        </w:rPr>
        <w:t xml:space="preserve">Жители села Байкит и Администрация села Байкит целиком и полностью поддерживают инициативную группу на участие в конкурсе. </w:t>
      </w:r>
    </w:p>
    <w:p w:rsidR="00D413B8" w:rsidRDefault="00D12A53">
      <w:pPr>
        <w:shd w:val="clear" w:color="auto" w:fill="FFFFFF"/>
        <w:spacing w:after="0" w:line="240" w:lineRule="auto"/>
        <w:ind w:firstLine="709"/>
        <w:jc w:val="both"/>
        <w:rPr>
          <w:rFonts w:ascii="Times New Roman" w:eastAsia="Times New Roman" w:hAnsi="Times New Roman" w:cs="Times New Roman"/>
          <w:bCs/>
          <w:color w:val="040D1A"/>
          <w:sz w:val="24"/>
          <w:szCs w:val="24"/>
          <w:lang w:eastAsia="ru-RU"/>
        </w:rPr>
      </w:pPr>
      <w:r>
        <w:rPr>
          <w:rFonts w:ascii="Times New Roman" w:eastAsia="Times New Roman" w:hAnsi="Times New Roman" w:cs="Times New Roman"/>
          <w:color w:val="040D1A"/>
          <w:sz w:val="24"/>
          <w:szCs w:val="24"/>
          <w:lang w:eastAsia="ru-RU"/>
        </w:rPr>
        <w:t xml:space="preserve">Сегодня, на итоговом собрании </w:t>
      </w:r>
      <w:r>
        <w:rPr>
          <w:rFonts w:ascii="Times New Roman" w:eastAsia="Times New Roman" w:hAnsi="Times New Roman" w:cs="Times New Roman"/>
          <w:bCs/>
          <w:color w:val="040D1A"/>
          <w:sz w:val="24"/>
          <w:szCs w:val="24"/>
          <w:lang w:eastAsia="ru-RU"/>
        </w:rPr>
        <w:t>граждан по выдвижению инициативного проекта на конкурсный отбор для получения финансовой поддержки из бюджета Красноярского края мы должны принять окончательное решение.</w:t>
      </w:r>
    </w:p>
    <w:p w:rsidR="00D413B8" w:rsidRDefault="00D12A53">
      <w:pPr>
        <w:pStyle w:val="a8"/>
        <w:spacing w:after="0" w:line="240" w:lineRule="auto"/>
        <w:ind w:left="0"/>
        <w:jc w:val="both"/>
        <w:rPr>
          <w:rFonts w:ascii="Times New Roman" w:hAnsi="Times New Roman"/>
          <w:sz w:val="24"/>
          <w:szCs w:val="24"/>
        </w:rPr>
      </w:pPr>
      <w:r>
        <w:rPr>
          <w:rFonts w:ascii="Times New Roman" w:hAnsi="Times New Roman"/>
          <w:sz w:val="24"/>
          <w:szCs w:val="24"/>
        </w:rPr>
        <w:t xml:space="preserve">Предложено: </w:t>
      </w:r>
      <w:bookmarkStart w:id="8" w:name="_Hlk209700830"/>
      <w:r>
        <w:rPr>
          <w:rFonts w:ascii="Times New Roman" w:hAnsi="Times New Roman"/>
          <w:sz w:val="24"/>
          <w:szCs w:val="24"/>
        </w:rPr>
        <w:t>выдвинуть для участия в конкурсном отборе инициативный проект, по устройству полосы препятствий на центральном спортивном стадионе в селе Байкит Эвенкийского муниципального района Красноярского края.</w:t>
      </w:r>
    </w:p>
    <w:bookmarkEnd w:id="8"/>
    <w:p w:rsidR="00D413B8" w:rsidRDefault="00D413B8">
      <w:pPr>
        <w:pStyle w:val="ConsPlusNonformat"/>
        <w:jc w:val="both"/>
        <w:rPr>
          <w:rFonts w:ascii="Times New Roman" w:hAnsi="Times New Roman" w:cs="Times New Roman"/>
          <w:sz w:val="24"/>
          <w:szCs w:val="24"/>
        </w:rPr>
      </w:pPr>
    </w:p>
    <w:p w:rsidR="00D413B8" w:rsidRDefault="00D12A53">
      <w:pPr>
        <w:pStyle w:val="Pa11"/>
        <w:shd w:val="clear" w:color="auto" w:fill="FFFFFF"/>
        <w:spacing w:line="240" w:lineRule="auto"/>
        <w:jc w:val="both"/>
        <w:rPr>
          <w:rFonts w:eastAsia="Times New Roman"/>
          <w:color w:val="040D1A"/>
          <w:lang w:eastAsia="ru-RU"/>
        </w:rPr>
      </w:pPr>
      <w:r>
        <w:rPr>
          <w:b/>
          <w:color w:val="040D1A"/>
        </w:rPr>
        <w:t>Слушали:</w:t>
      </w:r>
      <w:r>
        <w:rPr>
          <w:color w:val="040D1A"/>
        </w:rPr>
        <w:t xml:space="preserve"> </w:t>
      </w:r>
      <w:bookmarkStart w:id="9" w:name="_Hlk118802857"/>
      <w:r>
        <w:rPr>
          <w:color w:val="040D1A"/>
        </w:rPr>
        <w:t>Попову Анну Валерьевну секретаря собрания</w:t>
      </w:r>
      <w:bookmarkEnd w:id="9"/>
      <w:r>
        <w:rPr>
          <w:color w:val="040D1A"/>
        </w:rPr>
        <w:t xml:space="preserve">. Докладчица сообщила, что подготовка к проведению итогового собрания граждан по вопросу участия в ППМИ -2026 </w:t>
      </w:r>
      <w:r>
        <w:rPr>
          <w:bCs/>
          <w:color w:val="040D1A"/>
        </w:rPr>
        <w:t xml:space="preserve">началась заблаговременно. </w:t>
      </w:r>
      <w:r>
        <w:rPr>
          <w:rFonts w:eastAsia="Times New Roman"/>
          <w:bCs/>
          <w:color w:val="040D1A"/>
          <w:lang w:eastAsia="ru-RU"/>
        </w:rPr>
        <w:t xml:space="preserve">Проводились опросы граждан, инициативная группа рассказывала жителям о том, что можно принять участие в конкурсе и победить, как и произошло в 2025 году. Сейчас мы наблюдаем за нашими детками, как они с удовольствием тренируются и проводят время на стадионе. Взрослые играют в волейбол. А главное, это стало возможным благодаря участию и самих жителей, каждый внес свой вклад в реализацию инициативного проекта. Сейчас хочется принять участие в ППМИ- 2026, инициативная группа села ходила с опросными листами в поддержку </w:t>
      </w:r>
      <w:bookmarkStart w:id="10" w:name="_Hlk212633959"/>
      <w:bookmarkStart w:id="11" w:name="_Hlk212633740"/>
      <w:r>
        <w:rPr>
          <w:rFonts w:eastAsia="Times New Roman"/>
          <w:bCs/>
          <w:color w:val="040D1A"/>
          <w:lang w:eastAsia="ru-RU"/>
        </w:rPr>
        <w:t xml:space="preserve">инициативного проекта </w:t>
      </w:r>
      <w:bookmarkStart w:id="12" w:name="_Hlk212633006"/>
      <w:r>
        <w:rPr>
          <w:rFonts w:eastAsia="Times New Roman"/>
          <w:bCs/>
          <w:color w:val="040D1A"/>
          <w:lang w:eastAsia="ru-RU"/>
        </w:rPr>
        <w:t>«Сонинг-воин» (Силен в бою, статен в строю)</w:t>
      </w:r>
      <w:bookmarkEnd w:id="12"/>
      <w:r>
        <w:rPr>
          <w:rFonts w:eastAsia="Times New Roman"/>
          <w:bCs/>
          <w:color w:val="040D1A"/>
          <w:lang w:eastAsia="ru-RU"/>
        </w:rPr>
        <w:t xml:space="preserve"> выполнение работ по устройству полосы препятствий по ул. Комсомольская в селе Байкит Эвенкийского муниципального округа.</w:t>
      </w:r>
      <w:bookmarkEnd w:id="10"/>
      <w:r>
        <w:rPr>
          <w:rFonts w:eastAsia="Times New Roman"/>
          <w:bCs/>
          <w:color w:val="040D1A"/>
          <w:lang w:eastAsia="ru-RU"/>
        </w:rPr>
        <w:t xml:space="preserve">  </w:t>
      </w:r>
      <w:bookmarkEnd w:id="11"/>
      <w:r>
        <w:rPr>
          <w:rFonts w:eastAsia="Times New Roman"/>
          <w:color w:val="040D1A"/>
          <w:lang w:eastAsia="ru-RU"/>
        </w:rPr>
        <w:t>В результате в поддержку инициативного проекта «Сонинг-воин» (Силен в бою, статен в строю) было собрано 700 подписей.</w:t>
      </w:r>
    </w:p>
    <w:p w:rsidR="00D413B8" w:rsidRDefault="00D12A53">
      <w:pPr>
        <w:keepLines/>
        <w:tabs>
          <w:tab w:val="left" w:pos="1134"/>
        </w:tabs>
        <w:autoSpaceDE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Также наши юнармейцы приняли участие во Всероссийской военно-спортивной игре «Победа» в подмосковной Кубинке, команда "Звезда" ВПК "Вымпел- Байкитская школа" представляла Красноярский край заняла пятое призовое место. Почетные гости вручили победителям и призерам кубки, медали, ценные подарки и денежные сертификаты на приобретение спортивного инвентаря. </w:t>
      </w:r>
    </w:p>
    <w:p w:rsidR="00D413B8" w:rsidRDefault="00D12A53">
      <w:pPr>
        <w:keepLines/>
        <w:tabs>
          <w:tab w:val="left" w:pos="1134"/>
        </w:tabs>
        <w:autoSpaceDE w:val="0"/>
        <w:spacing w:after="0" w:line="240" w:lineRule="auto"/>
        <w:ind w:firstLine="567"/>
        <w:jc w:val="both"/>
        <w:rPr>
          <w:rFonts w:ascii="Times New Roman" w:hAnsi="Times New Roman"/>
          <w:sz w:val="24"/>
          <w:szCs w:val="24"/>
        </w:rPr>
      </w:pPr>
      <w:r>
        <w:rPr>
          <w:rFonts w:ascii="Times New Roman" w:hAnsi="Times New Roman"/>
          <w:sz w:val="24"/>
          <w:szCs w:val="24"/>
        </w:rPr>
        <w:t xml:space="preserve">В связи с тем, что в селе Байкит отсутствует специальный полигон для тренировочных занятий с полосой препятствий, у наших детей нет возможности постоянно тренироваться для улучшения результатов юнармейцев разных возрастов. </w:t>
      </w:r>
    </w:p>
    <w:p w:rsidR="00D413B8" w:rsidRDefault="00D12A53">
      <w:pPr>
        <w:keepLines/>
        <w:tabs>
          <w:tab w:val="left" w:pos="1134"/>
        </w:tabs>
        <w:autoSpaceDE w:val="0"/>
        <w:spacing w:after="0" w:line="240" w:lineRule="auto"/>
        <w:ind w:firstLine="567"/>
        <w:jc w:val="both"/>
        <w:rPr>
          <w:rFonts w:ascii="Times New Roman" w:hAnsi="Times New Roman"/>
          <w:sz w:val="24"/>
          <w:szCs w:val="24"/>
        </w:rPr>
      </w:pPr>
      <w:r>
        <w:rPr>
          <w:rFonts w:ascii="Times New Roman" w:hAnsi="Times New Roman"/>
          <w:sz w:val="24"/>
          <w:szCs w:val="24"/>
        </w:rPr>
        <w:t>Проект рассчитан на максимальный охват населения, проживающего в селе Байкит. Более того, село Байкит является административным центром для жителей байкитской группы поселений, которые часто приезжают в Байкит в гости, в отпуск, на обучение в школу. Так же появится возможность проводить в селе Байкит соревнования муниципального уровня, что позволит повысить статус села.</w:t>
      </w:r>
    </w:p>
    <w:p w:rsidR="00D413B8" w:rsidRDefault="00D12A53">
      <w:pPr>
        <w:pStyle w:val="a8"/>
        <w:spacing w:after="0" w:line="240" w:lineRule="auto"/>
        <w:ind w:left="0" w:firstLine="567"/>
        <w:jc w:val="both"/>
        <w:rPr>
          <w:rFonts w:ascii="Times New Roman" w:hAnsi="Times New Roman"/>
          <w:sz w:val="24"/>
          <w:szCs w:val="24"/>
        </w:rPr>
      </w:pPr>
      <w:r>
        <w:rPr>
          <w:rFonts w:ascii="Times New Roman" w:hAnsi="Times New Roman"/>
          <w:sz w:val="24"/>
          <w:szCs w:val="24"/>
        </w:rPr>
        <w:t xml:space="preserve">С целью патриотического воспитания, приобщения подрастающего поколения к традиционным ценностям, культуре военного дела, здоровому образу жизни выдвигаем проект на устройство полосы препятствий в селе Байкит. </w:t>
      </w:r>
    </w:p>
    <w:p w:rsidR="00D413B8" w:rsidRDefault="00D12A53">
      <w:pPr>
        <w:autoSpaceDE w:val="0"/>
        <w:autoSpaceDN w:val="0"/>
        <w:adjustRightInd w:val="0"/>
        <w:spacing w:after="0" w:line="240" w:lineRule="auto"/>
        <w:ind w:firstLine="709"/>
        <w:jc w:val="both"/>
        <w:rPr>
          <w:rFonts w:ascii="Times New Roman" w:eastAsia="Times New Roman" w:hAnsi="Times New Roman" w:cs="Times New Roman"/>
          <w:color w:val="040D1A"/>
          <w:sz w:val="24"/>
          <w:szCs w:val="24"/>
          <w:lang w:eastAsia="ru-RU"/>
        </w:rPr>
      </w:pPr>
      <w:r>
        <w:rPr>
          <w:rFonts w:ascii="Times New Roman" w:eastAsia="Times New Roman" w:hAnsi="Times New Roman" w:cs="Times New Roman"/>
          <w:bCs/>
          <w:color w:val="040D1A"/>
          <w:sz w:val="24"/>
          <w:szCs w:val="24"/>
          <w:lang w:eastAsia="ru-RU"/>
        </w:rPr>
        <w:t xml:space="preserve">Жители села Байкит и Администрация села Байкит целиком и полностью поддерживают инициативную группу на участие в конкурсе. </w:t>
      </w:r>
    </w:p>
    <w:p w:rsidR="00D413B8" w:rsidRDefault="00D12A53">
      <w:pPr>
        <w:shd w:val="clear" w:color="auto" w:fill="FFFFFF"/>
        <w:spacing w:after="0" w:line="240" w:lineRule="auto"/>
        <w:ind w:firstLine="709"/>
        <w:jc w:val="both"/>
        <w:rPr>
          <w:rFonts w:ascii="Times New Roman" w:eastAsia="Times New Roman" w:hAnsi="Times New Roman" w:cs="Times New Roman"/>
          <w:bCs/>
          <w:color w:val="040D1A"/>
          <w:sz w:val="24"/>
          <w:szCs w:val="24"/>
          <w:lang w:eastAsia="ru-RU"/>
        </w:rPr>
      </w:pPr>
      <w:r>
        <w:rPr>
          <w:rFonts w:ascii="Times New Roman" w:eastAsia="Times New Roman" w:hAnsi="Times New Roman" w:cs="Times New Roman"/>
          <w:color w:val="040D1A"/>
          <w:sz w:val="24"/>
          <w:szCs w:val="24"/>
          <w:lang w:eastAsia="ru-RU"/>
        </w:rPr>
        <w:t xml:space="preserve">Сегодня, на итоговом собрании </w:t>
      </w:r>
      <w:r>
        <w:rPr>
          <w:rFonts w:ascii="Times New Roman" w:eastAsia="Times New Roman" w:hAnsi="Times New Roman" w:cs="Times New Roman"/>
          <w:bCs/>
          <w:color w:val="040D1A"/>
          <w:sz w:val="24"/>
          <w:szCs w:val="24"/>
          <w:lang w:eastAsia="ru-RU"/>
        </w:rPr>
        <w:t>граждан по выдвижению инициативного проекта на конкурсный отбор для получения финансовой поддержки из бюджета Красноярского края мы должны принять окончательное решение.</w:t>
      </w:r>
    </w:p>
    <w:p w:rsidR="00D413B8" w:rsidRDefault="00D12A53">
      <w:pPr>
        <w:spacing w:after="0" w:line="240" w:lineRule="auto"/>
        <w:ind w:firstLine="709"/>
        <w:jc w:val="both"/>
        <w:rPr>
          <w:rFonts w:ascii="Times New Roman" w:eastAsia="Times New Roman" w:hAnsi="Times New Roman" w:cs="Times New Roman"/>
          <w:color w:val="040D1A"/>
          <w:sz w:val="24"/>
          <w:szCs w:val="24"/>
          <w:lang w:eastAsia="ru-RU"/>
        </w:rPr>
      </w:pPr>
      <w:r>
        <w:rPr>
          <w:rFonts w:ascii="Times New Roman" w:eastAsia="Times New Roman" w:hAnsi="Times New Roman" w:cs="Times New Roman"/>
          <w:color w:val="040D1A"/>
          <w:sz w:val="24"/>
          <w:szCs w:val="24"/>
          <w:lang w:eastAsia="ru-RU"/>
        </w:rPr>
        <w:t>По итогам голосования на собрании нужно будет окончательно выбрать объект, который будет реализован как проект.</w:t>
      </w:r>
    </w:p>
    <w:p w:rsidR="00D413B8" w:rsidRDefault="00D413B8">
      <w:pPr>
        <w:jc w:val="both"/>
        <w:rPr>
          <w:rFonts w:ascii="Times New Roman" w:eastAsia="Times New Roman" w:hAnsi="Times New Roman" w:cs="Times New Roman"/>
          <w:b/>
          <w:color w:val="040D1A"/>
          <w:sz w:val="24"/>
          <w:szCs w:val="24"/>
          <w:lang w:eastAsia="ru-RU"/>
        </w:rPr>
      </w:pPr>
    </w:p>
    <w:p w:rsidR="00D413B8" w:rsidRDefault="00D12A53">
      <w:pPr>
        <w:jc w:val="both"/>
        <w:rPr>
          <w:rFonts w:ascii="Times New Roman" w:eastAsia="Times New Roman" w:hAnsi="Times New Roman" w:cs="Times New Roman"/>
          <w:color w:val="040D1A"/>
          <w:sz w:val="24"/>
          <w:szCs w:val="24"/>
          <w:lang w:eastAsia="ru-RU"/>
        </w:rPr>
      </w:pPr>
      <w:r>
        <w:rPr>
          <w:rFonts w:ascii="Times New Roman" w:eastAsia="Times New Roman" w:hAnsi="Times New Roman" w:cs="Times New Roman"/>
          <w:b/>
          <w:color w:val="040D1A"/>
          <w:sz w:val="24"/>
          <w:szCs w:val="24"/>
          <w:lang w:eastAsia="ru-RU"/>
        </w:rPr>
        <w:t>Выступили</w:t>
      </w:r>
      <w:r>
        <w:rPr>
          <w:rFonts w:ascii="Times New Roman" w:eastAsia="Times New Roman" w:hAnsi="Times New Roman" w:cs="Times New Roman"/>
          <w:color w:val="040D1A"/>
          <w:sz w:val="24"/>
          <w:szCs w:val="24"/>
          <w:lang w:eastAsia="ru-RU"/>
        </w:rPr>
        <w:t xml:space="preserve">: </w:t>
      </w:r>
    </w:p>
    <w:p w:rsidR="00D413B8" w:rsidRDefault="00D12A53">
      <w:pPr>
        <w:jc w:val="both"/>
        <w:rPr>
          <w:rFonts w:ascii="Times New Roman" w:eastAsia="Times New Roman" w:hAnsi="Times New Roman" w:cs="Times New Roman"/>
          <w:b/>
          <w:color w:val="040D1A"/>
          <w:sz w:val="24"/>
          <w:szCs w:val="24"/>
          <w:lang w:eastAsia="ru-RU"/>
        </w:rPr>
      </w:pPr>
      <w:r w:rsidRPr="00D12A53">
        <w:rPr>
          <w:rFonts w:ascii="Times New Roman" w:eastAsia="Times New Roman" w:hAnsi="Times New Roman" w:cs="Times New Roman"/>
          <w:color w:val="040D1A"/>
          <w:sz w:val="24"/>
          <w:szCs w:val="24"/>
          <w:lang w:eastAsia="ru-RU"/>
        </w:rPr>
        <w:t>1</w:t>
      </w:r>
      <w:r>
        <w:rPr>
          <w:rFonts w:ascii="Times New Roman" w:eastAsia="Times New Roman" w:hAnsi="Times New Roman" w:cs="Times New Roman"/>
          <w:color w:val="040D1A"/>
          <w:sz w:val="24"/>
          <w:szCs w:val="24"/>
          <w:lang w:eastAsia="ru-RU"/>
        </w:rPr>
        <w:t xml:space="preserve">. </w:t>
      </w:r>
      <w:r>
        <w:rPr>
          <w:rFonts w:ascii="Times New Roman" w:eastAsia="Times New Roman" w:hAnsi="Times New Roman" w:cs="Times New Roman"/>
          <w:sz w:val="24"/>
          <w:szCs w:val="24"/>
          <w:lang w:eastAsia="ru-RU"/>
        </w:rPr>
        <w:t xml:space="preserve">И.о. заведующей МБДОУ ДС №3 «МОРОЗКО» Сутягина Ульяна Викторовна </w:t>
      </w:r>
      <w:r>
        <w:rPr>
          <w:rFonts w:ascii="Times New Roman" w:eastAsia="Times New Roman" w:hAnsi="Times New Roman" w:cs="Times New Roman"/>
          <w:color w:val="040D1A"/>
          <w:sz w:val="24"/>
          <w:szCs w:val="24"/>
          <w:lang w:eastAsia="ru-RU"/>
        </w:rPr>
        <w:t xml:space="preserve">сказала, что традиционно с 2022 года Администрация с. Байкит принимает участие в ППМИ, благодаря победе в конкурсном отборе в период 2023 - 2025 гг. реализованы инициативные проекты: «Окинда бигин дылача! Пусть всегда будет солнце!» устройство на центральном стадионе поля для мини-футбола и «Элботчекэл гулэви! Береги свой дом!» устройство на </w:t>
      </w:r>
      <w:r>
        <w:rPr>
          <w:rFonts w:ascii="Times New Roman" w:eastAsia="Times New Roman" w:hAnsi="Times New Roman" w:cs="Times New Roman"/>
          <w:color w:val="040D1A"/>
          <w:sz w:val="24"/>
          <w:szCs w:val="24"/>
          <w:lang w:eastAsia="ru-RU"/>
        </w:rPr>
        <w:lastRenderedPageBreak/>
        <w:t xml:space="preserve">центральном стадионе волейбольной площадки, Дёмкичин – Мечта, строительство беговых дорожек на центральном стадионе. </w:t>
      </w:r>
    </w:p>
    <w:p w:rsidR="00D413B8" w:rsidRDefault="00D12A53">
      <w:pPr>
        <w:spacing w:after="0" w:line="240" w:lineRule="auto"/>
        <w:ind w:firstLine="709"/>
        <w:jc w:val="both"/>
        <w:rPr>
          <w:rFonts w:ascii="Times New Roman" w:eastAsia="Times New Roman" w:hAnsi="Times New Roman" w:cs="Times New Roman"/>
          <w:color w:val="040D1A"/>
          <w:sz w:val="24"/>
          <w:szCs w:val="24"/>
          <w:lang w:eastAsia="ru-RU"/>
        </w:rPr>
      </w:pPr>
      <w:r>
        <w:rPr>
          <w:rFonts w:ascii="Times New Roman" w:eastAsia="Times New Roman" w:hAnsi="Times New Roman" w:cs="Times New Roman"/>
          <w:color w:val="040D1A"/>
          <w:sz w:val="24"/>
          <w:szCs w:val="24"/>
          <w:lang w:eastAsia="ru-RU"/>
        </w:rPr>
        <w:t>С целью патриотического воспитания, приобщения подрастающего поколения к традиционным ценностям, культуре военного дела, здоровому образу жизни</w:t>
      </w:r>
      <w:r w:rsidRPr="00D12A53">
        <w:rPr>
          <w:rFonts w:ascii="Times New Roman" w:eastAsia="Times New Roman" w:hAnsi="Times New Roman" w:cs="Times New Roman"/>
          <w:color w:val="040D1A"/>
          <w:sz w:val="24"/>
          <w:szCs w:val="24"/>
          <w:lang w:eastAsia="ru-RU"/>
        </w:rPr>
        <w:t xml:space="preserve"> в</w:t>
      </w:r>
      <w:r>
        <w:rPr>
          <w:rFonts w:ascii="Times New Roman" w:eastAsia="Times New Roman" w:hAnsi="Times New Roman" w:cs="Times New Roman"/>
          <w:color w:val="040D1A"/>
          <w:sz w:val="24"/>
          <w:szCs w:val="24"/>
          <w:lang w:eastAsia="ru-RU"/>
        </w:rPr>
        <w:t xml:space="preserve"> 2026 году предлагаем инициативный проект </w:t>
      </w:r>
      <w:bookmarkStart w:id="13" w:name="_Hlk212633916"/>
      <w:r>
        <w:rPr>
          <w:rFonts w:ascii="Times New Roman" w:eastAsia="Times New Roman" w:hAnsi="Times New Roman" w:cs="Times New Roman"/>
          <w:color w:val="040D1A"/>
          <w:sz w:val="24"/>
          <w:szCs w:val="24"/>
          <w:lang w:eastAsia="ru-RU"/>
        </w:rPr>
        <w:t>«Сонинг-воин» (Силен в бою, статен в строю)</w:t>
      </w:r>
      <w:bookmarkEnd w:id="13"/>
      <w:r>
        <w:rPr>
          <w:rFonts w:ascii="Times New Roman" w:eastAsia="Times New Roman" w:hAnsi="Times New Roman" w:cs="Times New Roman"/>
          <w:color w:val="040D1A"/>
          <w:sz w:val="24"/>
          <w:szCs w:val="24"/>
          <w:lang w:eastAsia="ru-RU"/>
        </w:rPr>
        <w:t xml:space="preserve"> выполнение работ по устройству полосы препятствий по ул. Комсомольская в селе Байкит Эвенкийского муниципального округа.  </w:t>
      </w:r>
    </w:p>
    <w:p w:rsidR="00D413B8" w:rsidRDefault="00D12A53">
      <w:pPr>
        <w:spacing w:after="0" w:line="240" w:lineRule="auto"/>
        <w:ind w:firstLine="709"/>
        <w:jc w:val="both"/>
        <w:rPr>
          <w:rFonts w:ascii="Times New Roman" w:eastAsia="Times New Roman" w:hAnsi="Times New Roman" w:cs="Times New Roman"/>
          <w:color w:val="040D1A"/>
          <w:sz w:val="24"/>
          <w:szCs w:val="24"/>
          <w:lang w:eastAsia="ru-RU"/>
        </w:rPr>
      </w:pPr>
      <w:r>
        <w:rPr>
          <w:rFonts w:ascii="Times New Roman" w:eastAsia="Times New Roman" w:hAnsi="Times New Roman" w:cs="Times New Roman"/>
          <w:color w:val="040D1A"/>
          <w:sz w:val="24"/>
          <w:szCs w:val="24"/>
          <w:lang w:eastAsia="ru-RU"/>
        </w:rPr>
        <w:t xml:space="preserve">2. Семенец Юлия Егоровна: конечно, проблем на территории села у нас немало. Но Администрация села Байкит ежегодно обустраивает детские площадки, осуществляет содержание детского, спортивного игрового оборудования, а вот полосы препятствий нет. Хотелось бы обратить внимание на это. </w:t>
      </w:r>
    </w:p>
    <w:p w:rsidR="00D413B8" w:rsidRDefault="00D12A53">
      <w:pPr>
        <w:spacing w:after="0" w:line="240" w:lineRule="auto"/>
        <w:ind w:firstLine="709"/>
        <w:jc w:val="both"/>
        <w:rPr>
          <w:rFonts w:ascii="Times New Roman" w:eastAsia="Times New Roman" w:hAnsi="Times New Roman" w:cs="Times New Roman"/>
          <w:color w:val="040D1A"/>
          <w:sz w:val="24"/>
          <w:szCs w:val="24"/>
          <w:lang w:eastAsia="ru-RU"/>
        </w:rPr>
      </w:pPr>
      <w:r>
        <w:rPr>
          <w:rFonts w:ascii="Times New Roman" w:eastAsia="Times New Roman" w:hAnsi="Times New Roman" w:cs="Times New Roman"/>
          <w:color w:val="040D1A"/>
          <w:sz w:val="24"/>
          <w:szCs w:val="24"/>
          <w:lang w:eastAsia="ru-RU"/>
        </w:rPr>
        <w:t>3. Сафиулина Юлия Рауфовна обозначила: так как мы проживаем в Эвенкии, второй язык у нас эвенкийский и предложила проект по обустройству стадиона назвать по - эвенкийски: «Сонинг-воин» (Силен в бою, статен в строю).</w:t>
      </w:r>
    </w:p>
    <w:p w:rsidR="00D413B8" w:rsidRDefault="00D413B8">
      <w:pPr>
        <w:spacing w:after="0" w:line="240" w:lineRule="auto"/>
        <w:ind w:firstLine="709"/>
        <w:jc w:val="both"/>
        <w:rPr>
          <w:rFonts w:ascii="Times New Roman" w:eastAsia="Times New Roman" w:hAnsi="Times New Roman" w:cs="Times New Roman"/>
          <w:color w:val="040D1A"/>
          <w:sz w:val="24"/>
          <w:szCs w:val="24"/>
          <w:lang w:eastAsia="ru-RU"/>
        </w:rPr>
      </w:pPr>
    </w:p>
    <w:p w:rsidR="00D413B8" w:rsidRDefault="00D12A53">
      <w:pPr>
        <w:autoSpaceDE w:val="0"/>
        <w:autoSpaceDN w:val="0"/>
        <w:adjustRightInd w:val="0"/>
        <w:spacing w:after="0" w:line="240" w:lineRule="auto"/>
        <w:jc w:val="both"/>
        <w:rPr>
          <w:rFonts w:ascii="Times New Roman" w:eastAsia="Times New Roman" w:hAnsi="Times New Roman" w:cs="Times New Roman"/>
          <w:b/>
          <w:color w:val="040D1A"/>
          <w:sz w:val="24"/>
          <w:szCs w:val="24"/>
          <w:lang w:eastAsia="ru-RU"/>
        </w:rPr>
      </w:pPr>
      <w:r>
        <w:rPr>
          <w:rFonts w:ascii="Times New Roman" w:eastAsia="Times New Roman" w:hAnsi="Times New Roman" w:cs="Times New Roman"/>
          <w:b/>
          <w:color w:val="040D1A"/>
          <w:sz w:val="24"/>
          <w:szCs w:val="24"/>
          <w:lang w:eastAsia="ru-RU"/>
        </w:rPr>
        <w:t>Постановили:</w:t>
      </w:r>
    </w:p>
    <w:p w:rsidR="00D413B8" w:rsidRDefault="00D12A53">
      <w:pPr>
        <w:autoSpaceDE w:val="0"/>
        <w:autoSpaceDN w:val="0"/>
        <w:adjustRightInd w:val="0"/>
        <w:spacing w:after="0" w:line="240" w:lineRule="auto"/>
        <w:jc w:val="both"/>
        <w:rPr>
          <w:rFonts w:ascii="Times New Roman" w:eastAsia="Times New Roman" w:hAnsi="Times New Roman" w:cs="Times New Roman"/>
          <w:b/>
          <w:color w:val="040D1A"/>
          <w:sz w:val="24"/>
          <w:szCs w:val="24"/>
          <w:lang w:eastAsia="ru-RU"/>
        </w:rPr>
      </w:pPr>
      <w:r>
        <w:rPr>
          <w:rFonts w:ascii="Times New Roman" w:eastAsia="Times New Roman" w:hAnsi="Times New Roman" w:cs="Times New Roman"/>
          <w:b/>
          <w:color w:val="040D1A"/>
          <w:sz w:val="24"/>
          <w:szCs w:val="24"/>
          <w:lang w:eastAsia="ru-RU"/>
        </w:rPr>
        <w:t xml:space="preserve"> </w:t>
      </w:r>
    </w:p>
    <w:p w:rsidR="00D413B8" w:rsidRDefault="00D12A53">
      <w:pPr>
        <w:widowControl w:val="0"/>
        <w:autoSpaceDE w:val="0"/>
        <w:autoSpaceDN w:val="0"/>
        <w:adjustRightInd w:val="0"/>
        <w:spacing w:after="0" w:line="276" w:lineRule="auto"/>
        <w:ind w:firstLine="709"/>
        <w:jc w:val="both"/>
        <w:rPr>
          <w:rFonts w:ascii="Times New Roman" w:eastAsia="Times New Roman" w:hAnsi="Times New Roman" w:cs="Times New Roman"/>
          <w:color w:val="040D1A"/>
          <w:sz w:val="24"/>
          <w:szCs w:val="24"/>
          <w:lang w:eastAsia="ru-RU"/>
        </w:rPr>
      </w:pPr>
      <w:r>
        <w:rPr>
          <w:rFonts w:ascii="Times New Roman" w:eastAsia="Times New Roman" w:hAnsi="Times New Roman" w:cs="Times New Roman"/>
          <w:color w:val="040D1A"/>
          <w:sz w:val="24"/>
          <w:szCs w:val="24"/>
          <w:lang w:eastAsia="ru-RU"/>
        </w:rPr>
        <w:t xml:space="preserve">Утвердить для участия в ППМИ-2026 </w:t>
      </w:r>
      <w:bookmarkStart w:id="14" w:name="_Hlk212634248"/>
      <w:r>
        <w:rPr>
          <w:rFonts w:ascii="Times New Roman" w:eastAsia="Times New Roman" w:hAnsi="Times New Roman" w:cs="Times New Roman"/>
          <w:color w:val="040D1A"/>
          <w:sz w:val="24"/>
          <w:szCs w:val="24"/>
          <w:lang w:eastAsia="ru-RU"/>
        </w:rPr>
        <w:t>инициативный проект «Сонинг-воин» (Силен в бою, статен в строю) выполнение работ по устройству полосы препятствий по ул. Комсомольская в селе Байкит Эвенкийского муниципального округа.</w:t>
      </w:r>
    </w:p>
    <w:bookmarkEnd w:id="14"/>
    <w:p w:rsidR="00D413B8" w:rsidRDefault="00D12A53">
      <w:pPr>
        <w:widowControl w:val="0"/>
        <w:autoSpaceDE w:val="0"/>
        <w:autoSpaceDN w:val="0"/>
        <w:adjustRightInd w:val="0"/>
        <w:spacing w:after="0" w:line="276" w:lineRule="auto"/>
        <w:ind w:firstLine="709"/>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Предложение ставится на голосование.</w:t>
      </w:r>
    </w:p>
    <w:p w:rsidR="00D413B8" w:rsidRDefault="00D12A53">
      <w:pPr>
        <w:tabs>
          <w:tab w:val="left" w:pos="709"/>
        </w:tabs>
        <w:spacing w:after="0" w:line="240" w:lineRule="auto"/>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Голосовали:</w:t>
      </w:r>
    </w:p>
    <w:p w:rsidR="00D413B8" w:rsidRDefault="00D12A53">
      <w:pPr>
        <w:tabs>
          <w:tab w:val="left" w:pos="709"/>
        </w:tabs>
        <w:spacing w:after="0" w:line="240" w:lineRule="auto"/>
        <w:jc w:val="both"/>
        <w:rPr>
          <w:rFonts w:ascii="Times New Roman" w:eastAsia="Times New Roman" w:hAnsi="Times New Roman" w:cs="Times New Roman"/>
          <w:iCs/>
          <w:sz w:val="24"/>
          <w:szCs w:val="24"/>
          <w:lang w:eastAsia="ru-RU"/>
        </w:rPr>
      </w:pPr>
      <w:r w:rsidRPr="00F363F7">
        <w:rPr>
          <w:rFonts w:ascii="Times New Roman" w:eastAsia="Times New Roman" w:hAnsi="Times New Roman" w:cs="Times New Roman"/>
          <w:iCs/>
          <w:sz w:val="24"/>
          <w:szCs w:val="24"/>
          <w:lang w:eastAsia="ru-RU"/>
        </w:rPr>
        <w:t xml:space="preserve">«за» - </w:t>
      </w:r>
      <w:r w:rsidR="00F363F7" w:rsidRPr="00F363F7">
        <w:rPr>
          <w:rFonts w:ascii="Times New Roman" w:eastAsia="Times New Roman" w:hAnsi="Times New Roman" w:cs="Times New Roman"/>
          <w:iCs/>
          <w:sz w:val="24"/>
          <w:szCs w:val="24"/>
          <w:lang w:eastAsia="ru-RU"/>
        </w:rPr>
        <w:t>37</w:t>
      </w:r>
      <w:r w:rsidRPr="00F363F7">
        <w:rPr>
          <w:rFonts w:ascii="Times New Roman" w:eastAsia="Times New Roman" w:hAnsi="Times New Roman" w:cs="Times New Roman"/>
          <w:iCs/>
          <w:sz w:val="24"/>
          <w:szCs w:val="24"/>
          <w:lang w:eastAsia="ru-RU"/>
        </w:rPr>
        <w:t xml:space="preserve"> человек,</w:t>
      </w:r>
      <w:r>
        <w:rPr>
          <w:rFonts w:ascii="Times New Roman" w:eastAsia="Times New Roman" w:hAnsi="Times New Roman" w:cs="Times New Roman"/>
          <w:iCs/>
          <w:sz w:val="24"/>
          <w:szCs w:val="24"/>
          <w:lang w:eastAsia="ru-RU"/>
        </w:rPr>
        <w:t xml:space="preserve"> </w:t>
      </w:r>
    </w:p>
    <w:p w:rsidR="00D413B8" w:rsidRDefault="00D12A53">
      <w:pPr>
        <w:tabs>
          <w:tab w:val="left" w:pos="709"/>
        </w:tabs>
        <w:spacing w:after="0" w:line="240" w:lineRule="auto"/>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«против» - 0 человек, </w:t>
      </w:r>
    </w:p>
    <w:p w:rsidR="00D413B8" w:rsidRDefault="00D12A53">
      <w:pPr>
        <w:tabs>
          <w:tab w:val="left" w:pos="709"/>
        </w:tabs>
        <w:spacing w:after="0" w:line="240" w:lineRule="auto"/>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«воздержались» - 0 человек.</w:t>
      </w:r>
    </w:p>
    <w:p w:rsidR="00D413B8" w:rsidRDefault="00D12A53">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Решение принято ЕДИНОГЛАСНО.</w:t>
      </w:r>
    </w:p>
    <w:p w:rsidR="00D413B8" w:rsidRDefault="00D12A53">
      <w:pPr>
        <w:widowControl w:val="0"/>
        <w:autoSpaceDE w:val="0"/>
        <w:autoSpaceDN w:val="0"/>
        <w:adjustRightInd w:val="0"/>
        <w:spacing w:after="0" w:line="276" w:lineRule="auto"/>
        <w:jc w:val="both"/>
        <w:rPr>
          <w:rFonts w:ascii="Times New Roman" w:eastAsia="Times New Roman" w:hAnsi="Times New Roman" w:cs="Times New Roman"/>
          <w:color w:val="040D1A"/>
          <w:sz w:val="24"/>
          <w:szCs w:val="24"/>
          <w:lang w:eastAsia="ru-RU"/>
        </w:rPr>
      </w:pPr>
      <w:r>
        <w:rPr>
          <w:rFonts w:ascii="Times New Roman" w:eastAsia="Times New Roman" w:hAnsi="Times New Roman" w:cs="Times New Roman"/>
          <w:sz w:val="24"/>
          <w:szCs w:val="24"/>
          <w:lang w:eastAsia="ru-RU"/>
        </w:rPr>
        <w:t xml:space="preserve">Решили: </w:t>
      </w:r>
      <w:r>
        <w:rPr>
          <w:rFonts w:ascii="Times New Roman" w:eastAsia="Times New Roman" w:hAnsi="Times New Roman" w:cs="Times New Roman"/>
          <w:color w:val="040D1A"/>
          <w:sz w:val="24"/>
          <w:szCs w:val="24"/>
          <w:lang w:eastAsia="ru-RU"/>
        </w:rPr>
        <w:t>утвердить для участия в ППМИ-2026 инициативный проект «Сонинг-воин» (Силен в бою, статен в строю) выполнение работ по устройству полосы препятствий по ул. Комсомольская в селе Байкит Эвенкийского муниципального округа.</w:t>
      </w:r>
    </w:p>
    <w:p w:rsidR="00D413B8" w:rsidRDefault="00D413B8">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413B8" w:rsidRDefault="00D12A53">
      <w:pPr>
        <w:pStyle w:val="ConsPlusNonformat"/>
        <w:ind w:firstLine="709"/>
        <w:jc w:val="both"/>
        <w:rPr>
          <w:rFonts w:ascii="Times New Roman" w:hAnsi="Times New Roman" w:cs="Times New Roman"/>
          <w:sz w:val="24"/>
          <w:szCs w:val="24"/>
        </w:rPr>
      </w:pPr>
      <w:r>
        <w:rPr>
          <w:rFonts w:ascii="Times New Roman" w:hAnsi="Times New Roman" w:cs="Times New Roman"/>
          <w:b/>
          <w:sz w:val="24"/>
          <w:szCs w:val="24"/>
        </w:rPr>
        <w:t>Вопрос № 3.</w:t>
      </w:r>
      <w:r>
        <w:rPr>
          <w:rFonts w:ascii="Times New Roman" w:hAnsi="Times New Roman" w:cs="Times New Roman"/>
          <w:sz w:val="24"/>
          <w:szCs w:val="24"/>
        </w:rPr>
        <w:t xml:space="preserve"> Информация по инициативному проекту, выбранному гражданами для реализации в рамках конкурсного отбора:</w:t>
      </w:r>
    </w:p>
    <w:p w:rsidR="00D413B8" w:rsidRDefault="00D413B8">
      <w:pPr>
        <w:widowControl w:val="0"/>
        <w:autoSpaceDE w:val="0"/>
        <w:autoSpaceDN w:val="0"/>
        <w:adjustRightInd w:val="0"/>
        <w:spacing w:after="0" w:line="240" w:lineRule="auto"/>
        <w:jc w:val="both"/>
        <w:rPr>
          <w:rFonts w:ascii="Times New Roman" w:eastAsia="Times New Roman" w:hAnsi="Times New Roman" w:cs="Times New Roman"/>
          <w:b/>
          <w:color w:val="040D1A"/>
          <w:sz w:val="24"/>
          <w:szCs w:val="24"/>
          <w:lang w:eastAsia="ru-RU"/>
        </w:rPr>
      </w:pPr>
    </w:p>
    <w:p w:rsidR="00D413B8" w:rsidRDefault="00D12A53">
      <w:pPr>
        <w:widowControl w:val="0"/>
        <w:autoSpaceDE w:val="0"/>
        <w:autoSpaceDN w:val="0"/>
        <w:adjustRightInd w:val="0"/>
        <w:spacing w:after="0" w:line="240" w:lineRule="auto"/>
        <w:jc w:val="both"/>
        <w:rPr>
          <w:rFonts w:ascii="Times New Roman" w:eastAsia="Times New Roman" w:hAnsi="Times New Roman" w:cs="Times New Roman"/>
          <w:color w:val="040D1A"/>
          <w:sz w:val="24"/>
          <w:szCs w:val="24"/>
          <w:lang w:eastAsia="ru-RU"/>
        </w:rPr>
      </w:pPr>
      <w:r>
        <w:rPr>
          <w:rFonts w:ascii="Times New Roman" w:eastAsia="Times New Roman" w:hAnsi="Times New Roman" w:cs="Times New Roman"/>
          <w:b/>
          <w:color w:val="040D1A"/>
          <w:sz w:val="24"/>
          <w:szCs w:val="24"/>
          <w:lang w:eastAsia="ru-RU"/>
        </w:rPr>
        <w:t>Слушали:</w:t>
      </w:r>
      <w:r>
        <w:rPr>
          <w:rFonts w:ascii="Times New Roman" w:eastAsia="Times New Roman" w:hAnsi="Times New Roman" w:cs="Times New Roman"/>
          <w:color w:val="040D1A"/>
          <w:sz w:val="24"/>
          <w:szCs w:val="24"/>
          <w:lang w:eastAsia="ru-RU"/>
        </w:rPr>
        <w:t xml:space="preserve"> Попову Анну Валерьевну, секретаря собрания граждан, которая подробно ознакомила присутствующих с </w:t>
      </w:r>
      <w:bookmarkStart w:id="15" w:name="_Hlk212641579"/>
      <w:r>
        <w:rPr>
          <w:rFonts w:ascii="Times New Roman" w:eastAsia="Times New Roman" w:hAnsi="Times New Roman" w:cs="Times New Roman"/>
          <w:color w:val="040D1A"/>
          <w:sz w:val="24"/>
          <w:szCs w:val="24"/>
          <w:lang w:eastAsia="ru-RU"/>
        </w:rPr>
        <w:t>инициативным проектом «Сонинг-воин» (Силен в бою, статен в строю) выполнение работ по устройству полосы препятствий по ул. Комсомольская в селе Байкит Эвенкийского муниципального округа.</w:t>
      </w:r>
    </w:p>
    <w:bookmarkEnd w:id="15"/>
    <w:p w:rsidR="00D413B8" w:rsidRDefault="00D12A53">
      <w:pPr>
        <w:widowControl w:val="0"/>
        <w:autoSpaceDE w:val="0"/>
        <w:autoSpaceDN w:val="0"/>
        <w:adjustRightInd w:val="0"/>
        <w:spacing w:after="0" w:line="240" w:lineRule="auto"/>
        <w:ind w:firstLine="709"/>
        <w:jc w:val="both"/>
        <w:rPr>
          <w:rFonts w:ascii="Times New Roman" w:eastAsia="Times New Roman" w:hAnsi="Times New Roman" w:cs="Times New Roman"/>
          <w:color w:val="040D1A"/>
          <w:sz w:val="24"/>
          <w:szCs w:val="24"/>
          <w:lang w:eastAsia="ru-RU"/>
        </w:rPr>
      </w:pPr>
      <w:r>
        <w:rPr>
          <w:rFonts w:ascii="Times New Roman" w:eastAsia="Times New Roman" w:hAnsi="Times New Roman" w:cs="Times New Roman"/>
          <w:color w:val="040D1A"/>
          <w:sz w:val="24"/>
          <w:szCs w:val="24"/>
          <w:lang w:eastAsia="ru-RU"/>
        </w:rPr>
        <w:t xml:space="preserve">Сафиулина Юлия Рауфовна напомнила, что </w:t>
      </w:r>
      <w:r>
        <w:rPr>
          <w:rFonts w:ascii="Times New Roman" w:eastAsia="Times New Roman" w:hAnsi="Times New Roman" w:cs="Times New Roman"/>
          <w:bCs/>
          <w:color w:val="040D1A"/>
          <w:sz w:val="24"/>
          <w:szCs w:val="24"/>
          <w:lang w:eastAsia="ru-RU"/>
        </w:rPr>
        <w:t>обязательными условиями участия в ППМИ являются выдвижение и выбор гражданами приоритетных инициатив для проектов и их софинансирование из различных источников:</w:t>
      </w:r>
    </w:p>
    <w:tbl>
      <w:tblPr>
        <w:tblpPr w:leftFromText="180" w:rightFromText="180" w:vertAnchor="text" w:horzAnchor="page" w:tblpX="1423" w:tblpY="245"/>
        <w:tblOverlap w:val="never"/>
        <w:tblW w:w="9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4A0" w:firstRow="1" w:lastRow="0" w:firstColumn="1" w:lastColumn="0" w:noHBand="0" w:noVBand="1"/>
      </w:tblPr>
      <w:tblGrid>
        <w:gridCol w:w="681"/>
        <w:gridCol w:w="5724"/>
        <w:gridCol w:w="1548"/>
        <w:gridCol w:w="1457"/>
      </w:tblGrid>
      <w:tr w:rsidR="00D413B8">
        <w:trPr>
          <w:trHeight w:val="80"/>
          <w:tblHeader/>
        </w:trPr>
        <w:tc>
          <w:tcPr>
            <w:tcW w:w="68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413B8" w:rsidRDefault="00D12A53">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b/>
                <w:sz w:val="24"/>
                <w:szCs w:val="24"/>
                <w:lang w:eastAsia="ru-RU"/>
              </w:rPr>
            </w:pPr>
            <w:r>
              <w:rPr>
                <w:rFonts w:ascii="Times New Roman" w:eastAsiaTheme="minorEastAsia" w:hAnsi="Times New Roman" w:cs="Times New Roman"/>
                <w:sz w:val="24"/>
                <w:szCs w:val="24"/>
                <w:lang w:eastAsia="ru-RU"/>
              </w:rPr>
              <w:t>№ п/п</w:t>
            </w:r>
          </w:p>
        </w:tc>
        <w:tc>
          <w:tcPr>
            <w:tcW w:w="572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413B8" w:rsidRDefault="00D12A53">
            <w:pPr>
              <w:widowControl w:val="0"/>
              <w:shd w:val="clear" w:color="auto" w:fill="FFFFFF"/>
              <w:autoSpaceDE w:val="0"/>
              <w:autoSpaceDN w:val="0"/>
              <w:adjustRightInd w:val="0"/>
              <w:spacing w:after="0" w:line="240" w:lineRule="auto"/>
              <w:ind w:firstLine="426"/>
              <w:jc w:val="center"/>
              <w:rPr>
                <w:rFonts w:ascii="Times New Roman" w:eastAsiaTheme="minorEastAsia" w:hAnsi="Times New Roman" w:cs="Times New Roman"/>
                <w:b/>
                <w:sz w:val="24"/>
                <w:szCs w:val="24"/>
                <w:lang w:eastAsia="ru-RU"/>
              </w:rPr>
            </w:pPr>
            <w:r>
              <w:rPr>
                <w:rFonts w:ascii="Times New Roman" w:eastAsiaTheme="minorEastAsia" w:hAnsi="Times New Roman" w:cs="Times New Roman"/>
                <w:sz w:val="24"/>
                <w:szCs w:val="24"/>
                <w:lang w:eastAsia="ru-RU"/>
              </w:rPr>
              <w:t>Виды источников</w:t>
            </w:r>
          </w:p>
        </w:tc>
        <w:tc>
          <w:tcPr>
            <w:tcW w:w="154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413B8" w:rsidRDefault="00D12A53">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Сумма</w:t>
            </w:r>
          </w:p>
          <w:p w:rsidR="00D413B8" w:rsidRDefault="00D12A53">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(тыс. руб.)</w:t>
            </w:r>
          </w:p>
        </w:tc>
        <w:tc>
          <w:tcPr>
            <w:tcW w:w="145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413B8" w:rsidRDefault="00D12A53">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sz w:val="24"/>
                <w:szCs w:val="24"/>
                <w:lang w:val="en-US" w:eastAsia="ru-RU"/>
              </w:rPr>
            </w:pPr>
            <w:r>
              <w:rPr>
                <w:rFonts w:ascii="Times New Roman" w:eastAsiaTheme="minorEastAsia" w:hAnsi="Times New Roman" w:cs="Times New Roman"/>
                <w:sz w:val="24"/>
                <w:szCs w:val="24"/>
                <w:lang w:val="en-US" w:eastAsia="ru-RU"/>
              </w:rPr>
              <w:t xml:space="preserve">% </w:t>
            </w:r>
          </w:p>
        </w:tc>
      </w:tr>
      <w:tr w:rsidR="00D413B8">
        <w:trPr>
          <w:trHeight w:val="136"/>
        </w:trPr>
        <w:tc>
          <w:tcPr>
            <w:tcW w:w="68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413B8" w:rsidRDefault="00D12A53">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b/>
                <w:sz w:val="24"/>
                <w:szCs w:val="24"/>
                <w:lang w:eastAsia="ru-RU"/>
              </w:rPr>
            </w:pPr>
            <w:r>
              <w:rPr>
                <w:rFonts w:ascii="Times New Roman" w:eastAsiaTheme="minorEastAsia" w:hAnsi="Times New Roman" w:cs="Times New Roman"/>
                <w:sz w:val="24"/>
                <w:szCs w:val="24"/>
                <w:lang w:eastAsia="ru-RU"/>
              </w:rPr>
              <w:t>1</w:t>
            </w:r>
          </w:p>
        </w:tc>
        <w:tc>
          <w:tcPr>
            <w:tcW w:w="572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413B8" w:rsidRDefault="00D12A53">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b/>
                <w:sz w:val="24"/>
                <w:szCs w:val="24"/>
                <w:lang w:eastAsia="ru-RU"/>
              </w:rPr>
            </w:pPr>
            <w:r>
              <w:rPr>
                <w:rFonts w:ascii="Times New Roman" w:eastAsiaTheme="minorEastAsia" w:hAnsi="Times New Roman" w:cs="Times New Roman"/>
                <w:sz w:val="24"/>
                <w:szCs w:val="24"/>
                <w:lang w:eastAsia="ru-RU"/>
              </w:rPr>
              <w:t>2</w:t>
            </w:r>
          </w:p>
        </w:tc>
        <w:tc>
          <w:tcPr>
            <w:tcW w:w="154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413B8" w:rsidRDefault="00D12A53">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b/>
                <w:sz w:val="24"/>
                <w:szCs w:val="24"/>
                <w:lang w:eastAsia="ru-RU"/>
              </w:rPr>
            </w:pPr>
            <w:r>
              <w:rPr>
                <w:rFonts w:ascii="Times New Roman" w:eastAsiaTheme="minorEastAsia" w:hAnsi="Times New Roman" w:cs="Times New Roman"/>
                <w:sz w:val="24"/>
                <w:szCs w:val="24"/>
                <w:lang w:eastAsia="ru-RU"/>
              </w:rPr>
              <w:t>3</w:t>
            </w:r>
          </w:p>
        </w:tc>
        <w:tc>
          <w:tcPr>
            <w:tcW w:w="145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413B8" w:rsidRDefault="00D12A53">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sz w:val="24"/>
                <w:szCs w:val="24"/>
                <w:lang w:val="en-US" w:eastAsia="ru-RU"/>
              </w:rPr>
            </w:pPr>
            <w:r>
              <w:rPr>
                <w:rFonts w:ascii="Times New Roman" w:eastAsiaTheme="minorEastAsia" w:hAnsi="Times New Roman" w:cs="Times New Roman"/>
                <w:sz w:val="24"/>
                <w:szCs w:val="24"/>
                <w:lang w:val="en-US" w:eastAsia="ru-RU"/>
              </w:rPr>
              <w:t>4</w:t>
            </w:r>
          </w:p>
        </w:tc>
      </w:tr>
      <w:tr w:rsidR="00D413B8">
        <w:trPr>
          <w:trHeight w:val="286"/>
        </w:trPr>
        <w:tc>
          <w:tcPr>
            <w:tcW w:w="68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413B8" w:rsidRDefault="00D12A53">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b/>
                <w:sz w:val="24"/>
                <w:szCs w:val="24"/>
                <w:lang w:eastAsia="ru-RU"/>
              </w:rPr>
            </w:pPr>
            <w:r>
              <w:rPr>
                <w:rFonts w:ascii="Times New Roman" w:eastAsiaTheme="minorEastAsia" w:hAnsi="Times New Roman" w:cs="Times New Roman"/>
                <w:sz w:val="24"/>
                <w:szCs w:val="24"/>
                <w:lang w:eastAsia="ru-RU"/>
              </w:rPr>
              <w:t>1</w:t>
            </w:r>
          </w:p>
        </w:tc>
        <w:tc>
          <w:tcPr>
            <w:tcW w:w="572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413B8" w:rsidRDefault="00D12A53">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b/>
                <w:sz w:val="24"/>
                <w:szCs w:val="24"/>
                <w:lang w:eastAsia="ru-RU"/>
              </w:rPr>
            </w:pPr>
            <w:r>
              <w:rPr>
                <w:rFonts w:ascii="Times New Roman" w:eastAsiaTheme="minorEastAsia" w:hAnsi="Times New Roman" w:cs="Times New Roman"/>
                <w:sz w:val="24"/>
                <w:szCs w:val="24"/>
                <w:lang w:eastAsia="ru-RU"/>
              </w:rPr>
              <w:t>Местный бюджет (не менее 8 % от суммы проекта)</w:t>
            </w:r>
          </w:p>
        </w:tc>
        <w:tc>
          <w:tcPr>
            <w:tcW w:w="154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D413B8" w:rsidRDefault="00D12A53">
            <w:pPr>
              <w:jc w:val="center"/>
              <w:rPr>
                <w:rFonts w:ascii="Times New Roman" w:hAnsi="Times New Roman" w:cs="Times New Roman"/>
                <w:sz w:val="24"/>
                <w:szCs w:val="24"/>
              </w:rPr>
            </w:pPr>
            <w:bookmarkStart w:id="16" w:name="_Hlk212638009"/>
            <w:r>
              <w:rPr>
                <w:rFonts w:ascii="Times New Roman" w:hAnsi="Times New Roman" w:cs="Times New Roman"/>
                <w:sz w:val="24"/>
                <w:szCs w:val="24"/>
              </w:rPr>
              <w:t>3714,03651</w:t>
            </w:r>
            <w:bookmarkEnd w:id="16"/>
          </w:p>
        </w:tc>
        <w:tc>
          <w:tcPr>
            <w:tcW w:w="145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D413B8" w:rsidRDefault="00D12A53">
            <w:pPr>
              <w:jc w:val="center"/>
              <w:rPr>
                <w:rFonts w:ascii="Times New Roman" w:hAnsi="Times New Roman" w:cs="Times New Roman"/>
                <w:sz w:val="24"/>
                <w:szCs w:val="24"/>
              </w:rPr>
            </w:pPr>
            <w:r>
              <w:rPr>
                <w:rFonts w:ascii="Times New Roman" w:hAnsi="Times New Roman" w:cs="Times New Roman"/>
                <w:sz w:val="24"/>
                <w:szCs w:val="24"/>
              </w:rPr>
              <w:t>53,00</w:t>
            </w:r>
          </w:p>
        </w:tc>
      </w:tr>
      <w:tr w:rsidR="00D413B8">
        <w:trPr>
          <w:trHeight w:val="335"/>
        </w:trPr>
        <w:tc>
          <w:tcPr>
            <w:tcW w:w="68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413B8" w:rsidRDefault="00D12A53">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b/>
                <w:sz w:val="24"/>
                <w:szCs w:val="24"/>
                <w:lang w:eastAsia="ru-RU"/>
              </w:rPr>
            </w:pPr>
            <w:r>
              <w:rPr>
                <w:rFonts w:ascii="Times New Roman" w:eastAsiaTheme="minorEastAsia" w:hAnsi="Times New Roman" w:cs="Times New Roman"/>
                <w:sz w:val="24"/>
                <w:szCs w:val="24"/>
                <w:lang w:eastAsia="ru-RU"/>
              </w:rPr>
              <w:t>2</w:t>
            </w:r>
          </w:p>
        </w:tc>
        <w:tc>
          <w:tcPr>
            <w:tcW w:w="572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413B8" w:rsidRDefault="00D12A53">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b/>
                <w:sz w:val="24"/>
                <w:szCs w:val="24"/>
                <w:lang w:eastAsia="ru-RU"/>
              </w:rPr>
            </w:pPr>
            <w:r>
              <w:rPr>
                <w:rFonts w:ascii="Times New Roman" w:eastAsiaTheme="minorEastAsia" w:hAnsi="Times New Roman" w:cs="Times New Roman"/>
                <w:sz w:val="24"/>
                <w:szCs w:val="24"/>
                <w:lang w:eastAsia="ru-RU"/>
              </w:rPr>
              <w:t>Население - безвозмездные поступления от физических лиц (жителей) (не менее 4 % от суммы проекта)</w:t>
            </w:r>
          </w:p>
        </w:tc>
        <w:tc>
          <w:tcPr>
            <w:tcW w:w="154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D413B8" w:rsidRDefault="00D12A53">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b/>
                <w:sz w:val="24"/>
                <w:szCs w:val="24"/>
                <w:lang w:eastAsia="ru-RU"/>
              </w:rPr>
            </w:pPr>
            <w:bookmarkStart w:id="17" w:name="_Hlk212639862"/>
            <w:r>
              <w:rPr>
                <w:rFonts w:ascii="Times New Roman" w:eastAsiaTheme="minorEastAsia" w:hAnsi="Times New Roman" w:cs="Times New Roman"/>
                <w:sz w:val="24"/>
                <w:szCs w:val="24"/>
                <w:lang w:eastAsia="ru-RU"/>
              </w:rPr>
              <w:t>280,30500</w:t>
            </w:r>
            <w:bookmarkEnd w:id="17"/>
          </w:p>
        </w:tc>
        <w:tc>
          <w:tcPr>
            <w:tcW w:w="145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D413B8" w:rsidRDefault="00D12A53">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sz w:val="24"/>
                <w:szCs w:val="24"/>
                <w:lang w:val="en-US" w:eastAsia="ru-RU"/>
              </w:rPr>
            </w:pPr>
            <w:r>
              <w:rPr>
                <w:rFonts w:ascii="Times New Roman" w:eastAsiaTheme="minorEastAsia" w:hAnsi="Times New Roman" w:cs="Times New Roman"/>
                <w:sz w:val="24"/>
                <w:szCs w:val="24"/>
                <w:lang w:val="en-US" w:eastAsia="ru-RU"/>
              </w:rPr>
              <w:t>4,00</w:t>
            </w:r>
          </w:p>
        </w:tc>
      </w:tr>
      <w:tr w:rsidR="00D413B8">
        <w:trPr>
          <w:trHeight w:val="1170"/>
        </w:trPr>
        <w:tc>
          <w:tcPr>
            <w:tcW w:w="68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413B8" w:rsidRDefault="00D12A53">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b/>
                <w:sz w:val="24"/>
                <w:szCs w:val="24"/>
                <w:lang w:eastAsia="ru-RU"/>
              </w:rPr>
            </w:pPr>
            <w:r>
              <w:rPr>
                <w:rFonts w:ascii="Times New Roman" w:eastAsiaTheme="minorEastAsia" w:hAnsi="Times New Roman" w:cs="Times New Roman"/>
                <w:sz w:val="24"/>
                <w:szCs w:val="24"/>
                <w:lang w:eastAsia="ru-RU"/>
              </w:rPr>
              <w:t>3</w:t>
            </w:r>
          </w:p>
        </w:tc>
        <w:tc>
          <w:tcPr>
            <w:tcW w:w="572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413B8" w:rsidRDefault="00D12A53">
            <w:pPr>
              <w:widowControl w:val="0"/>
              <w:shd w:val="clear" w:color="auto" w:fill="FFFFFF"/>
              <w:autoSpaceDE w:val="0"/>
              <w:autoSpaceDN w:val="0"/>
              <w:adjustRightInd w:val="0"/>
              <w:spacing w:after="0" w:line="240" w:lineRule="auto"/>
              <w:rPr>
                <w:rFonts w:ascii="Times New Roman" w:eastAsiaTheme="minorEastAsia" w:hAnsi="Times New Roman" w:cs="Times New Roman"/>
                <w:b/>
                <w:sz w:val="24"/>
                <w:szCs w:val="24"/>
                <w:lang w:eastAsia="ru-RU"/>
              </w:rPr>
            </w:pPr>
            <w:r>
              <w:rPr>
                <w:rFonts w:ascii="Times New Roman" w:eastAsiaTheme="minorEastAsia" w:hAnsi="Times New Roman" w:cs="Times New Roman"/>
                <w:sz w:val="24"/>
                <w:szCs w:val="24"/>
                <w:lang w:eastAsia="ru-RU"/>
              </w:rPr>
              <w:t>Юридические лица, индивидуальные предприниматели - безвозмездные поступления за исключением поступлений от предприятий и организаций муниципальной формы собственности (не менее 8%)</w:t>
            </w:r>
          </w:p>
        </w:tc>
        <w:tc>
          <w:tcPr>
            <w:tcW w:w="154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D413B8" w:rsidRDefault="00D12A53">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b/>
                <w:sz w:val="24"/>
                <w:szCs w:val="24"/>
                <w:lang w:eastAsia="ru-RU"/>
              </w:rPr>
            </w:pPr>
            <w:bookmarkStart w:id="18" w:name="_Hlk212639964"/>
            <w:r>
              <w:rPr>
                <w:rFonts w:ascii="Times New Roman" w:eastAsiaTheme="minorEastAsia" w:hAnsi="Times New Roman" w:cs="Times New Roman"/>
                <w:sz w:val="24"/>
                <w:szCs w:val="24"/>
                <w:lang w:eastAsia="ru-RU"/>
              </w:rPr>
              <w:t>560,61000</w:t>
            </w:r>
            <w:bookmarkEnd w:id="18"/>
          </w:p>
        </w:tc>
        <w:tc>
          <w:tcPr>
            <w:tcW w:w="145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D413B8" w:rsidRDefault="00D12A53">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sz w:val="24"/>
                <w:szCs w:val="24"/>
                <w:lang w:val="en-US" w:eastAsia="ru-RU"/>
              </w:rPr>
            </w:pPr>
            <w:r>
              <w:rPr>
                <w:rFonts w:ascii="Times New Roman" w:eastAsiaTheme="minorEastAsia" w:hAnsi="Times New Roman" w:cs="Times New Roman"/>
                <w:sz w:val="24"/>
                <w:szCs w:val="24"/>
                <w:lang w:val="en-US" w:eastAsia="ru-RU"/>
              </w:rPr>
              <w:t>8,00</w:t>
            </w:r>
          </w:p>
        </w:tc>
      </w:tr>
      <w:tr w:rsidR="00D413B8">
        <w:trPr>
          <w:trHeight w:val="795"/>
        </w:trPr>
        <w:tc>
          <w:tcPr>
            <w:tcW w:w="68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413B8" w:rsidRDefault="00D12A53">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b/>
                <w:sz w:val="24"/>
                <w:szCs w:val="24"/>
                <w:lang w:eastAsia="ru-RU"/>
              </w:rPr>
            </w:pPr>
            <w:r>
              <w:rPr>
                <w:rFonts w:ascii="Times New Roman" w:eastAsiaTheme="minorEastAsia" w:hAnsi="Times New Roman" w:cs="Times New Roman"/>
                <w:sz w:val="24"/>
                <w:szCs w:val="24"/>
                <w:lang w:eastAsia="ru-RU"/>
              </w:rPr>
              <w:lastRenderedPageBreak/>
              <w:t>4</w:t>
            </w:r>
          </w:p>
        </w:tc>
        <w:tc>
          <w:tcPr>
            <w:tcW w:w="572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413B8" w:rsidRDefault="00D12A53">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b/>
                <w:sz w:val="24"/>
                <w:szCs w:val="24"/>
                <w:lang w:eastAsia="ru-RU"/>
              </w:rPr>
            </w:pPr>
            <w:r>
              <w:rPr>
                <w:rFonts w:ascii="Times New Roman" w:eastAsiaTheme="minorEastAsia" w:hAnsi="Times New Roman" w:cs="Times New Roman"/>
                <w:sz w:val="24"/>
                <w:szCs w:val="24"/>
                <w:lang w:eastAsia="ru-RU"/>
              </w:rPr>
              <w:t>Иной межбюджетный трансферт бюджету муниципального образования из краевого бюджета на реализацию программ по поддержке местных инициатив (не более 80% от суммы проекта)</w:t>
            </w:r>
          </w:p>
        </w:tc>
        <w:tc>
          <w:tcPr>
            <w:tcW w:w="154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D413B8" w:rsidRDefault="00D12A53">
            <w:pPr>
              <w:jc w:val="center"/>
              <w:rPr>
                <w:rFonts w:ascii="Times New Roman" w:hAnsi="Times New Roman" w:cs="Times New Roman"/>
                <w:sz w:val="24"/>
                <w:szCs w:val="24"/>
              </w:rPr>
            </w:pPr>
            <w:bookmarkStart w:id="19" w:name="_Hlk212637906"/>
            <w:r>
              <w:rPr>
                <w:rFonts w:ascii="Times New Roman" w:hAnsi="Times New Roman" w:cs="Times New Roman"/>
                <w:sz w:val="24"/>
                <w:szCs w:val="24"/>
              </w:rPr>
              <w:t>2452,66300</w:t>
            </w:r>
          </w:p>
          <w:bookmarkEnd w:id="19"/>
          <w:p w:rsidR="00D413B8" w:rsidRDefault="00D413B8">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b/>
                <w:sz w:val="24"/>
                <w:szCs w:val="24"/>
                <w:lang w:eastAsia="ru-RU"/>
              </w:rPr>
            </w:pPr>
          </w:p>
        </w:tc>
        <w:tc>
          <w:tcPr>
            <w:tcW w:w="145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D413B8" w:rsidRDefault="00D12A53">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b/>
                <w:sz w:val="24"/>
                <w:szCs w:val="24"/>
                <w:lang w:val="en-US" w:eastAsia="ru-RU"/>
              </w:rPr>
            </w:pPr>
            <w:r>
              <w:rPr>
                <w:rFonts w:ascii="Times New Roman" w:eastAsiaTheme="minorEastAsia" w:hAnsi="Times New Roman" w:cs="Times New Roman"/>
                <w:bCs/>
                <w:sz w:val="24"/>
                <w:szCs w:val="24"/>
                <w:lang w:val="en-US" w:eastAsia="ru-RU"/>
              </w:rPr>
              <w:t>35,00</w:t>
            </w:r>
          </w:p>
        </w:tc>
      </w:tr>
      <w:tr w:rsidR="00D413B8">
        <w:trPr>
          <w:trHeight w:val="22"/>
        </w:trPr>
        <w:tc>
          <w:tcPr>
            <w:tcW w:w="68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413B8" w:rsidRDefault="00D413B8">
            <w:pPr>
              <w:widowControl w:val="0"/>
              <w:shd w:val="clear" w:color="auto" w:fill="FFFFFF"/>
              <w:autoSpaceDE w:val="0"/>
              <w:autoSpaceDN w:val="0"/>
              <w:adjustRightInd w:val="0"/>
              <w:spacing w:after="0" w:line="240" w:lineRule="auto"/>
              <w:ind w:firstLine="426"/>
              <w:rPr>
                <w:rFonts w:ascii="Times New Roman" w:eastAsiaTheme="minorEastAsia" w:hAnsi="Times New Roman" w:cs="Times New Roman"/>
                <w:b/>
                <w:sz w:val="24"/>
                <w:szCs w:val="24"/>
                <w:lang w:eastAsia="ru-RU"/>
              </w:rPr>
            </w:pPr>
          </w:p>
        </w:tc>
        <w:tc>
          <w:tcPr>
            <w:tcW w:w="572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413B8" w:rsidRDefault="00D12A53">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b/>
                <w:sz w:val="24"/>
                <w:szCs w:val="24"/>
                <w:lang w:eastAsia="ru-RU"/>
              </w:rPr>
            </w:pPr>
            <w:r>
              <w:rPr>
                <w:rFonts w:ascii="Times New Roman" w:eastAsiaTheme="minorEastAsia" w:hAnsi="Times New Roman" w:cs="Times New Roman"/>
                <w:sz w:val="24"/>
                <w:szCs w:val="24"/>
                <w:lang w:eastAsia="ru-RU"/>
              </w:rPr>
              <w:t>Итого</w:t>
            </w:r>
          </w:p>
        </w:tc>
        <w:tc>
          <w:tcPr>
            <w:tcW w:w="154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D413B8" w:rsidRDefault="00D12A53">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b/>
                <w:sz w:val="24"/>
                <w:szCs w:val="24"/>
                <w:lang w:eastAsia="ru-RU"/>
              </w:rPr>
            </w:pPr>
            <w:bookmarkStart w:id="20" w:name="_Hlk212637545"/>
            <w:r>
              <w:rPr>
                <w:rFonts w:ascii="Times New Roman" w:eastAsiaTheme="minorEastAsia" w:hAnsi="Times New Roman" w:cs="Times New Roman"/>
                <w:b/>
                <w:sz w:val="24"/>
                <w:szCs w:val="24"/>
                <w:lang w:eastAsia="ru-RU"/>
              </w:rPr>
              <w:t>7007,61451</w:t>
            </w:r>
            <w:bookmarkEnd w:id="20"/>
          </w:p>
        </w:tc>
        <w:tc>
          <w:tcPr>
            <w:tcW w:w="145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D413B8" w:rsidRDefault="00D12A53">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b/>
                <w:sz w:val="24"/>
                <w:szCs w:val="24"/>
                <w:lang w:val="en-US" w:eastAsia="ru-RU"/>
              </w:rPr>
            </w:pPr>
            <w:r>
              <w:rPr>
                <w:rFonts w:ascii="Times New Roman" w:eastAsiaTheme="minorEastAsia" w:hAnsi="Times New Roman" w:cs="Times New Roman"/>
                <w:b/>
                <w:sz w:val="24"/>
                <w:szCs w:val="24"/>
                <w:lang w:val="en-US" w:eastAsia="ru-RU"/>
              </w:rPr>
              <w:t>100,00</w:t>
            </w:r>
          </w:p>
        </w:tc>
      </w:tr>
      <w:tr w:rsidR="00D413B8">
        <w:trPr>
          <w:trHeight w:val="22"/>
        </w:trPr>
        <w:tc>
          <w:tcPr>
            <w:tcW w:w="68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413B8" w:rsidRDefault="00D413B8">
            <w:pPr>
              <w:widowControl w:val="0"/>
              <w:shd w:val="clear" w:color="auto" w:fill="FFFFFF"/>
              <w:autoSpaceDE w:val="0"/>
              <w:autoSpaceDN w:val="0"/>
              <w:adjustRightInd w:val="0"/>
              <w:spacing w:after="0" w:line="240" w:lineRule="auto"/>
              <w:rPr>
                <w:rFonts w:ascii="Times New Roman" w:eastAsiaTheme="minorEastAsia" w:hAnsi="Times New Roman" w:cs="Times New Roman"/>
                <w:b/>
                <w:sz w:val="24"/>
                <w:szCs w:val="24"/>
                <w:lang w:eastAsia="ru-RU"/>
              </w:rPr>
            </w:pPr>
          </w:p>
        </w:tc>
        <w:tc>
          <w:tcPr>
            <w:tcW w:w="572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413B8" w:rsidRDefault="00D413B8">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54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D413B8" w:rsidRDefault="00D413B8">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b/>
                <w:sz w:val="24"/>
                <w:szCs w:val="24"/>
                <w:lang w:eastAsia="ru-RU"/>
              </w:rPr>
            </w:pPr>
          </w:p>
        </w:tc>
        <w:tc>
          <w:tcPr>
            <w:tcW w:w="145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D413B8" w:rsidRDefault="00D413B8">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b/>
                <w:sz w:val="24"/>
                <w:szCs w:val="24"/>
                <w:lang w:val="en-US" w:eastAsia="ru-RU"/>
              </w:rPr>
            </w:pPr>
          </w:p>
        </w:tc>
      </w:tr>
    </w:tbl>
    <w:p w:rsidR="00D413B8" w:rsidRDefault="00D12A53">
      <w:pPr>
        <w:shd w:val="clear" w:color="auto" w:fill="FFFFFF"/>
        <w:tabs>
          <w:tab w:val="left" w:pos="851"/>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 xml:space="preserve">Выступили: </w:t>
      </w:r>
      <w:r>
        <w:rPr>
          <w:rFonts w:ascii="Times New Roman" w:eastAsia="Times New Roman" w:hAnsi="Times New Roman" w:cs="Times New Roman"/>
          <w:color w:val="000000"/>
          <w:sz w:val="24"/>
          <w:szCs w:val="24"/>
          <w:lang w:eastAsia="ru-RU"/>
        </w:rPr>
        <w:t xml:space="preserve">Попова А.В. Сафиулина Ю.Р., которые рассказали об участии населения, заинтересованности людей в реализации данного проекта. Обязательным условием участия в ППМИ является вклад населения не менее 4% от стоимости проекта. Поэтому необходимо определить процент вклада населения и проголосовать за 4 % процента. </w:t>
      </w:r>
    </w:p>
    <w:p w:rsidR="00D413B8" w:rsidRDefault="00D12A53">
      <w:pPr>
        <w:shd w:val="clear" w:color="auto" w:fill="FFFFFF"/>
        <w:tabs>
          <w:tab w:val="left" w:pos="851"/>
        </w:tabs>
        <w:autoSpaceDE w:val="0"/>
        <w:autoSpaceDN w:val="0"/>
        <w:adjustRightInd w:val="0"/>
        <w:spacing w:after="0" w:line="240" w:lineRule="auto"/>
        <w:ind w:firstLine="709"/>
        <w:jc w:val="both"/>
        <w:rPr>
          <w:rFonts w:ascii="Times New Roman" w:eastAsia="Times New Roman" w:hAnsi="Times New Roman" w:cs="Times New Roman"/>
          <w:b/>
          <w:bCs/>
          <w:sz w:val="24"/>
          <w:szCs w:val="24"/>
          <w:highlight w:val="yellow"/>
          <w:lang w:eastAsia="ru-RU"/>
        </w:rPr>
      </w:pPr>
      <w:r>
        <w:rPr>
          <w:rFonts w:ascii="Times New Roman" w:eastAsia="Times New Roman" w:hAnsi="Times New Roman" w:cs="Times New Roman"/>
          <w:b/>
          <w:sz w:val="24"/>
          <w:szCs w:val="24"/>
        </w:rPr>
        <w:t>Решили:</w:t>
      </w:r>
      <w:r>
        <w:rPr>
          <w:rFonts w:ascii="Times New Roman" w:eastAsia="Times New Roman" w:hAnsi="Times New Roman" w:cs="Times New Roman"/>
          <w:b/>
          <w:sz w:val="24"/>
          <w:szCs w:val="24"/>
          <w:lang w:eastAsia="ru-RU"/>
        </w:rPr>
        <w:t xml:space="preserve"> </w:t>
      </w:r>
      <w:r w:rsidRPr="00126ADF">
        <w:rPr>
          <w:rFonts w:ascii="Times New Roman" w:eastAsia="Times New Roman" w:hAnsi="Times New Roman" w:cs="Times New Roman"/>
          <w:b/>
          <w:sz w:val="24"/>
          <w:szCs w:val="24"/>
          <w:lang w:eastAsia="ru-RU"/>
        </w:rPr>
        <w:t xml:space="preserve">4 </w:t>
      </w:r>
      <w:r w:rsidRPr="00126ADF">
        <w:rPr>
          <w:rFonts w:ascii="Times New Roman" w:eastAsia="Times New Roman" w:hAnsi="Times New Roman" w:cs="Times New Roman"/>
          <w:color w:val="040D1A"/>
          <w:sz w:val="24"/>
          <w:szCs w:val="24"/>
          <w:lang w:eastAsia="ru-RU"/>
        </w:rPr>
        <w:t xml:space="preserve">% </w:t>
      </w:r>
      <w:r>
        <w:rPr>
          <w:rFonts w:ascii="Times New Roman" w:eastAsia="Times New Roman" w:hAnsi="Times New Roman" w:cs="Times New Roman"/>
          <w:color w:val="040D1A"/>
          <w:sz w:val="24"/>
          <w:szCs w:val="24"/>
          <w:lang w:eastAsia="ru-RU"/>
        </w:rPr>
        <w:t xml:space="preserve">280,30500 </w:t>
      </w:r>
      <w:r>
        <w:rPr>
          <w:rFonts w:ascii="Times New Roman" w:eastAsia="Times New Roman" w:hAnsi="Times New Roman" w:cs="Times New Roman"/>
          <w:sz w:val="24"/>
          <w:szCs w:val="24"/>
          <w:lang w:eastAsia="ru-RU"/>
        </w:rPr>
        <w:t xml:space="preserve">утвердить общий вклад от населения в инициативный проект в сумме </w:t>
      </w:r>
      <w:bookmarkStart w:id="21" w:name="_Hlk212643291"/>
      <w:r>
        <w:rPr>
          <w:rFonts w:ascii="Times New Roman" w:eastAsia="Times New Roman" w:hAnsi="Times New Roman" w:cs="Times New Roman"/>
          <w:sz w:val="24"/>
          <w:szCs w:val="24"/>
          <w:lang w:eastAsia="ru-RU"/>
        </w:rPr>
        <w:t xml:space="preserve">280,30500 </w:t>
      </w:r>
      <w:bookmarkEnd w:id="21"/>
      <w:r>
        <w:rPr>
          <w:rFonts w:ascii="Times New Roman" w:eastAsia="Times New Roman" w:hAnsi="Times New Roman" w:cs="Times New Roman"/>
          <w:sz w:val="24"/>
          <w:szCs w:val="24"/>
          <w:lang w:eastAsia="ru-RU"/>
        </w:rPr>
        <w:t xml:space="preserve">тыс. рублей, это </w:t>
      </w:r>
      <w:r>
        <w:rPr>
          <w:rFonts w:ascii="Times New Roman" w:eastAsia="Times New Roman" w:hAnsi="Times New Roman" w:cs="Times New Roman"/>
          <w:b/>
          <w:bCs/>
          <w:sz w:val="24"/>
          <w:szCs w:val="24"/>
          <w:lang w:eastAsia="ru-RU"/>
        </w:rPr>
        <w:t xml:space="preserve">составляет 4 % от общей стоимости проекта. </w:t>
      </w:r>
    </w:p>
    <w:p w:rsidR="00D413B8" w:rsidRDefault="00D12A53">
      <w:pPr>
        <w:tabs>
          <w:tab w:val="left" w:pos="709"/>
        </w:tabs>
        <w:spacing w:after="0" w:line="240" w:lineRule="auto"/>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Предложение ставится на голосование.</w:t>
      </w:r>
    </w:p>
    <w:p w:rsidR="00D413B8" w:rsidRDefault="00D12A53">
      <w:pPr>
        <w:tabs>
          <w:tab w:val="left" w:pos="709"/>
        </w:tabs>
        <w:spacing w:after="0" w:line="240" w:lineRule="auto"/>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Голосовали:</w:t>
      </w:r>
    </w:p>
    <w:p w:rsidR="00D413B8" w:rsidRDefault="00D12A53">
      <w:pPr>
        <w:tabs>
          <w:tab w:val="left" w:pos="709"/>
        </w:tabs>
        <w:spacing w:after="0" w:line="240" w:lineRule="auto"/>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«за» - 55 человек, </w:t>
      </w:r>
    </w:p>
    <w:p w:rsidR="00D413B8" w:rsidRDefault="00D12A53">
      <w:pPr>
        <w:tabs>
          <w:tab w:val="left" w:pos="709"/>
        </w:tabs>
        <w:spacing w:after="0" w:line="240" w:lineRule="auto"/>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«против» - 0 человек, </w:t>
      </w:r>
    </w:p>
    <w:p w:rsidR="00D413B8" w:rsidRDefault="00D12A53">
      <w:pPr>
        <w:tabs>
          <w:tab w:val="left" w:pos="709"/>
        </w:tabs>
        <w:spacing w:after="0" w:line="240" w:lineRule="auto"/>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«воздержались» - 0 человек.</w:t>
      </w:r>
    </w:p>
    <w:p w:rsidR="00D413B8" w:rsidRDefault="00D12A53">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Решение принято ЕДИНОГЛАСНО.</w:t>
      </w:r>
    </w:p>
    <w:p w:rsidR="00D413B8" w:rsidRDefault="00D12A53">
      <w:pPr>
        <w:shd w:val="clear" w:color="auto" w:fill="FFFFFF"/>
        <w:tabs>
          <w:tab w:val="left" w:pos="851"/>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 xml:space="preserve">Выступили: </w:t>
      </w:r>
      <w:r>
        <w:rPr>
          <w:rFonts w:ascii="Times New Roman" w:eastAsia="Times New Roman" w:hAnsi="Times New Roman" w:cs="Times New Roman"/>
          <w:color w:val="000000"/>
          <w:sz w:val="24"/>
          <w:szCs w:val="24"/>
          <w:lang w:eastAsia="ru-RU"/>
        </w:rPr>
        <w:t xml:space="preserve">Пузик С.Н., Сафиулина Ю.Р., которые рассказали об участии бизнеса, заинтересованности юридических лиц, индивидуальных предпринимателей в реализации данного проекта. </w:t>
      </w:r>
    </w:p>
    <w:p w:rsidR="00D413B8" w:rsidRDefault="00D12A53">
      <w:pPr>
        <w:shd w:val="clear" w:color="auto" w:fill="FFFFFF"/>
        <w:tabs>
          <w:tab w:val="left" w:pos="851"/>
        </w:tabs>
        <w:autoSpaceDE w:val="0"/>
        <w:autoSpaceDN w:val="0"/>
        <w:adjustRightInd w:val="0"/>
        <w:spacing w:after="0" w:line="240" w:lineRule="auto"/>
        <w:ind w:firstLine="709"/>
        <w:jc w:val="both"/>
        <w:rPr>
          <w:rFonts w:ascii="Times New Roman" w:eastAsia="Times New Roman" w:hAnsi="Times New Roman" w:cs="Times New Roman"/>
          <w:color w:val="0000FF"/>
          <w:sz w:val="24"/>
          <w:szCs w:val="24"/>
          <w:highlight w:val="yellow"/>
          <w:lang w:eastAsia="ru-RU"/>
        </w:rPr>
      </w:pPr>
      <w:r>
        <w:rPr>
          <w:rFonts w:ascii="Times New Roman" w:eastAsia="Times New Roman" w:hAnsi="Times New Roman" w:cs="Times New Roman"/>
          <w:color w:val="000000"/>
          <w:sz w:val="24"/>
          <w:szCs w:val="24"/>
          <w:lang w:eastAsia="ru-RU"/>
        </w:rPr>
        <w:t xml:space="preserve">Условием участия в ППМИ является вклад </w:t>
      </w:r>
      <w:bookmarkStart w:id="22" w:name="_Hlk151375523"/>
      <w:r>
        <w:rPr>
          <w:rFonts w:ascii="Times New Roman" w:eastAsia="Times New Roman" w:hAnsi="Times New Roman" w:cs="Times New Roman"/>
          <w:color w:val="000000"/>
          <w:sz w:val="24"/>
          <w:szCs w:val="24"/>
          <w:lang w:eastAsia="ru-RU"/>
        </w:rPr>
        <w:t xml:space="preserve">от юридических лиц, индивидуальных </w:t>
      </w:r>
      <w:bookmarkEnd w:id="22"/>
      <w:r>
        <w:rPr>
          <w:rFonts w:ascii="Times New Roman" w:eastAsia="Times New Roman" w:hAnsi="Times New Roman" w:cs="Times New Roman"/>
          <w:color w:val="000000"/>
          <w:sz w:val="24"/>
          <w:szCs w:val="24"/>
          <w:lang w:eastAsia="ru-RU"/>
        </w:rPr>
        <w:t xml:space="preserve">предпринимателей 8% от стоимости проекта. Поэтому необходимо определить процент вклада от юридических лиц, индивидуальных предпринимателей и предлагаем проголосовать за 8 % процентов. </w:t>
      </w:r>
    </w:p>
    <w:p w:rsidR="00D413B8" w:rsidRDefault="00D12A53">
      <w:pPr>
        <w:shd w:val="clear" w:color="auto" w:fill="FFFFFF"/>
        <w:tabs>
          <w:tab w:val="left" w:pos="851"/>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rPr>
        <w:t>Решили:</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утвердить общий вклад от юридических лиц, индивидуальных предпринимателей в инициативный проект в</w:t>
      </w:r>
      <w:r>
        <w:rPr>
          <w:rFonts w:ascii="Times New Roman" w:eastAsia="Times New Roman" w:hAnsi="Times New Roman" w:cs="Times New Roman"/>
          <w:b/>
          <w:bCs/>
          <w:sz w:val="24"/>
          <w:szCs w:val="24"/>
          <w:lang w:eastAsia="ru-RU"/>
        </w:rPr>
        <w:t xml:space="preserve"> размере 8 % от общей стоимости проекта,</w:t>
      </w:r>
      <w:r>
        <w:rPr>
          <w:rFonts w:ascii="Times New Roman" w:eastAsia="Times New Roman" w:hAnsi="Times New Roman" w:cs="Times New Roman"/>
          <w:sz w:val="24"/>
          <w:szCs w:val="24"/>
          <w:lang w:eastAsia="ru-RU"/>
        </w:rPr>
        <w:t xml:space="preserve"> это составляет 560,610 тыс. рублей.</w:t>
      </w:r>
    </w:p>
    <w:p w:rsidR="00D413B8" w:rsidRDefault="00D12A53">
      <w:pPr>
        <w:tabs>
          <w:tab w:val="left" w:pos="709"/>
        </w:tabs>
        <w:spacing w:after="0" w:line="240" w:lineRule="auto"/>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Предложение ставится на голосование.</w:t>
      </w:r>
    </w:p>
    <w:p w:rsidR="00D413B8" w:rsidRDefault="00D12A53">
      <w:pPr>
        <w:tabs>
          <w:tab w:val="left" w:pos="709"/>
        </w:tabs>
        <w:spacing w:after="0" w:line="240" w:lineRule="auto"/>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Голосовали:</w:t>
      </w:r>
    </w:p>
    <w:p w:rsidR="00D413B8" w:rsidRDefault="00D12A53">
      <w:pPr>
        <w:tabs>
          <w:tab w:val="left" w:pos="709"/>
        </w:tabs>
        <w:spacing w:after="0" w:line="240" w:lineRule="auto"/>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«за» - 55 человек, </w:t>
      </w:r>
    </w:p>
    <w:p w:rsidR="00D413B8" w:rsidRDefault="00D12A53">
      <w:pPr>
        <w:tabs>
          <w:tab w:val="left" w:pos="709"/>
        </w:tabs>
        <w:spacing w:after="0" w:line="240" w:lineRule="auto"/>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«против» - 0 человек, </w:t>
      </w:r>
    </w:p>
    <w:p w:rsidR="00D413B8" w:rsidRDefault="00D12A53">
      <w:pPr>
        <w:tabs>
          <w:tab w:val="left" w:pos="709"/>
        </w:tabs>
        <w:spacing w:after="0" w:line="240" w:lineRule="auto"/>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«воздержались» - 0 человек.</w:t>
      </w:r>
    </w:p>
    <w:p w:rsidR="00D413B8" w:rsidRDefault="00D12A53">
      <w:pPr>
        <w:tabs>
          <w:tab w:val="left" w:pos="709"/>
        </w:tabs>
        <w:spacing w:after="0" w:line="240" w:lineRule="auto"/>
        <w:jc w:val="both"/>
        <w:rPr>
          <w:rFonts w:ascii="Times New Roman" w:eastAsia="Times New Roman" w:hAnsi="Times New Roman" w:cs="Times New Roman"/>
          <w:iCs/>
          <w:sz w:val="24"/>
          <w:szCs w:val="24"/>
          <w:lang w:eastAsia="ru-RU"/>
        </w:rPr>
      </w:pPr>
      <w:r>
        <w:rPr>
          <w:rFonts w:ascii="Times New Roman" w:eastAsia="Times New Roman" w:hAnsi="Times New Roman" w:cs="Times New Roman"/>
          <w:sz w:val="24"/>
          <w:szCs w:val="24"/>
          <w:lang w:eastAsia="ru-RU"/>
        </w:rPr>
        <w:t>Решение принято ЕДИНОГЛАСНО.</w:t>
      </w:r>
    </w:p>
    <w:p w:rsidR="00D413B8" w:rsidRPr="00C35864" w:rsidRDefault="00D12A53">
      <w:pPr>
        <w:shd w:val="clear" w:color="auto" w:fill="FFFFFF"/>
        <w:spacing w:after="0" w:line="240" w:lineRule="auto"/>
        <w:ind w:firstLine="709"/>
        <w:jc w:val="both"/>
        <w:rPr>
          <w:rFonts w:ascii="Times New Roman" w:eastAsia="Times New Roman" w:hAnsi="Times New Roman" w:cs="Times New Roman"/>
          <w:color w:val="040D1A"/>
          <w:sz w:val="24"/>
          <w:szCs w:val="24"/>
          <w:lang w:eastAsia="ru-RU"/>
        </w:rPr>
      </w:pPr>
      <w:r w:rsidRPr="00126ADF">
        <w:rPr>
          <w:rFonts w:ascii="Times New Roman" w:eastAsia="Times New Roman" w:hAnsi="Times New Roman" w:cs="Times New Roman"/>
          <w:color w:val="040D1A"/>
          <w:sz w:val="24"/>
          <w:szCs w:val="24"/>
          <w:lang w:eastAsia="ru-RU"/>
        </w:rPr>
        <w:t>8</w:t>
      </w:r>
      <w:r w:rsidR="00126ADF" w:rsidRPr="00126ADF">
        <w:rPr>
          <w:rFonts w:ascii="Times New Roman" w:eastAsia="Times New Roman" w:hAnsi="Times New Roman" w:cs="Times New Roman"/>
          <w:color w:val="040D1A"/>
          <w:sz w:val="24"/>
          <w:szCs w:val="24"/>
          <w:lang w:eastAsia="ru-RU"/>
        </w:rPr>
        <w:t>% 560</w:t>
      </w:r>
      <w:r>
        <w:rPr>
          <w:rFonts w:ascii="Times New Roman" w:eastAsia="Times New Roman" w:hAnsi="Times New Roman" w:cs="Times New Roman"/>
          <w:color w:val="040D1A"/>
          <w:sz w:val="24"/>
          <w:szCs w:val="24"/>
          <w:lang w:eastAsia="ru-RU"/>
        </w:rPr>
        <w:t xml:space="preserve">,61000 Сумма, которую нужно будет собрать с юридических лиц и предпринимателей довольно внушительная. Юлия Рауфовна предложила определить </w:t>
      </w:r>
      <w:r w:rsidRPr="00C35864">
        <w:rPr>
          <w:rFonts w:ascii="Times New Roman" w:eastAsia="Times New Roman" w:hAnsi="Times New Roman" w:cs="Times New Roman"/>
          <w:color w:val="040D1A"/>
          <w:sz w:val="24"/>
          <w:szCs w:val="24"/>
          <w:lang w:eastAsia="ru-RU"/>
        </w:rPr>
        <w:t xml:space="preserve">общий вклад от юридических лиц, индивидуальных предпринимателей. Помощь бизнеса необходима. К счастью, как и всегда, на помощь нам готовы прийти неравнодушные к жизни села люди, готовые подписать гарантийные письма: </w:t>
      </w:r>
      <w:bookmarkStart w:id="23" w:name="_Hlk119938046"/>
    </w:p>
    <w:p w:rsidR="00D413B8" w:rsidRPr="00C35864" w:rsidRDefault="00D12A53">
      <w:pPr>
        <w:numPr>
          <w:ilvl w:val="0"/>
          <w:numId w:val="1"/>
        </w:numPr>
        <w:shd w:val="clear" w:color="auto" w:fill="FFFFFF"/>
        <w:spacing w:after="0" w:line="240" w:lineRule="auto"/>
        <w:ind w:left="426"/>
        <w:jc w:val="both"/>
        <w:rPr>
          <w:rFonts w:ascii="Times New Roman" w:eastAsia="Times New Roman" w:hAnsi="Times New Roman" w:cs="Times New Roman"/>
          <w:color w:val="040D1A"/>
          <w:sz w:val="24"/>
          <w:szCs w:val="24"/>
          <w:lang w:eastAsia="ru-RU"/>
        </w:rPr>
      </w:pPr>
      <w:bookmarkStart w:id="24" w:name="_Hlk120111698"/>
      <w:bookmarkEnd w:id="23"/>
      <w:r w:rsidRPr="00C35864">
        <w:rPr>
          <w:rFonts w:ascii="Times New Roman" w:eastAsia="Times New Roman" w:hAnsi="Times New Roman" w:cs="Times New Roman"/>
          <w:color w:val="040D1A"/>
          <w:sz w:val="24"/>
          <w:szCs w:val="24"/>
          <w:lang w:eastAsia="ru-RU"/>
        </w:rPr>
        <w:t xml:space="preserve">1. Индивидуальный предприниматель Журкевич Евгений Владимирович готов предоставить на реализацию данного проекта инициативный платеж в сумме 20 000,00 (двадцать тысяч рублей 00 копеек); </w:t>
      </w:r>
    </w:p>
    <w:bookmarkEnd w:id="24"/>
    <w:p w:rsidR="00D413B8" w:rsidRPr="00C35864" w:rsidRDefault="00D12A53">
      <w:pPr>
        <w:numPr>
          <w:ilvl w:val="0"/>
          <w:numId w:val="1"/>
        </w:numPr>
        <w:shd w:val="clear" w:color="auto" w:fill="FFFFFF"/>
        <w:spacing w:after="0" w:line="240" w:lineRule="auto"/>
        <w:ind w:left="426"/>
        <w:jc w:val="both"/>
        <w:rPr>
          <w:rFonts w:ascii="Times New Roman" w:eastAsia="Times New Roman" w:hAnsi="Times New Roman" w:cs="Times New Roman"/>
          <w:color w:val="040D1A"/>
          <w:sz w:val="24"/>
          <w:szCs w:val="24"/>
          <w:lang w:eastAsia="ru-RU"/>
        </w:rPr>
      </w:pPr>
      <w:r w:rsidRPr="00C35864">
        <w:rPr>
          <w:rFonts w:ascii="Times New Roman" w:eastAsia="Times New Roman" w:hAnsi="Times New Roman" w:cs="Times New Roman"/>
          <w:color w:val="040D1A"/>
          <w:sz w:val="24"/>
          <w:szCs w:val="24"/>
          <w:lang w:eastAsia="ru-RU"/>
        </w:rPr>
        <w:t>2. Индивидуальный предприниматель Тонко Александр Иванович готов предоставить на реализацию данного проекта инициативный платеж в сумме 20 000,00 (десять тысяч рублей 00 копеек);</w:t>
      </w:r>
    </w:p>
    <w:p w:rsidR="00D413B8" w:rsidRPr="00C35864" w:rsidRDefault="00D12A53">
      <w:pPr>
        <w:numPr>
          <w:ilvl w:val="0"/>
          <w:numId w:val="1"/>
        </w:numPr>
        <w:shd w:val="clear" w:color="auto" w:fill="FFFFFF"/>
        <w:spacing w:after="0" w:line="240" w:lineRule="auto"/>
        <w:ind w:left="426"/>
        <w:jc w:val="both"/>
        <w:rPr>
          <w:rFonts w:ascii="Times New Roman" w:eastAsia="Times New Roman" w:hAnsi="Times New Roman" w:cs="Times New Roman"/>
          <w:color w:val="040D1A"/>
          <w:sz w:val="24"/>
          <w:szCs w:val="24"/>
          <w:lang w:eastAsia="ru-RU"/>
        </w:rPr>
      </w:pPr>
      <w:r w:rsidRPr="00C35864">
        <w:rPr>
          <w:rFonts w:ascii="Times New Roman" w:eastAsia="Times New Roman" w:hAnsi="Times New Roman" w:cs="Times New Roman"/>
          <w:color w:val="040D1A"/>
          <w:sz w:val="24"/>
          <w:szCs w:val="24"/>
          <w:lang w:eastAsia="ru-RU"/>
        </w:rPr>
        <w:t xml:space="preserve">3. Индивидуальный предприниматель Жарников Сергей Александрович готов предоставить на реализацию данного проекта инициативный платеж в сумме 20 000,00 (двадцать тысяч рублей 00 копеек); </w:t>
      </w:r>
    </w:p>
    <w:p w:rsidR="00D413B8" w:rsidRPr="00C35864" w:rsidRDefault="00D12A53">
      <w:pPr>
        <w:numPr>
          <w:ilvl w:val="0"/>
          <w:numId w:val="1"/>
        </w:numPr>
        <w:shd w:val="clear" w:color="auto" w:fill="FFFFFF"/>
        <w:spacing w:after="0" w:line="240" w:lineRule="auto"/>
        <w:ind w:left="426"/>
        <w:jc w:val="both"/>
        <w:rPr>
          <w:rFonts w:ascii="Times New Roman" w:eastAsia="Times New Roman" w:hAnsi="Times New Roman" w:cs="Times New Roman"/>
          <w:color w:val="040D1A"/>
          <w:sz w:val="24"/>
          <w:szCs w:val="24"/>
          <w:lang w:eastAsia="ru-RU"/>
        </w:rPr>
      </w:pPr>
      <w:bookmarkStart w:id="25" w:name="_Hlk150950537"/>
      <w:r w:rsidRPr="00C35864">
        <w:rPr>
          <w:rFonts w:ascii="Times New Roman" w:eastAsia="Times New Roman" w:hAnsi="Times New Roman" w:cs="Times New Roman"/>
          <w:color w:val="040D1A"/>
          <w:sz w:val="24"/>
          <w:szCs w:val="24"/>
          <w:lang w:eastAsia="ru-RU"/>
        </w:rPr>
        <w:t xml:space="preserve">4. Индивидуальный предприниматель Гомонов </w:t>
      </w:r>
      <w:bookmarkStart w:id="26" w:name="_Hlk150950311"/>
      <w:r w:rsidRPr="00C35864">
        <w:rPr>
          <w:rFonts w:ascii="Times New Roman" w:eastAsia="Times New Roman" w:hAnsi="Times New Roman" w:cs="Times New Roman"/>
          <w:color w:val="040D1A"/>
          <w:sz w:val="24"/>
          <w:szCs w:val="24"/>
          <w:lang w:eastAsia="ru-RU"/>
        </w:rPr>
        <w:t>Иван Леонидович готов предоставить на реализацию данного проекта инициативный платеж в сумме 200 000,00 (двести тысяч рублей 00 копеек);</w:t>
      </w:r>
    </w:p>
    <w:bookmarkEnd w:id="25"/>
    <w:bookmarkEnd w:id="26"/>
    <w:p w:rsidR="00D413B8" w:rsidRPr="00C35864" w:rsidRDefault="00D12A53">
      <w:pPr>
        <w:numPr>
          <w:ilvl w:val="0"/>
          <w:numId w:val="1"/>
        </w:numPr>
        <w:shd w:val="clear" w:color="auto" w:fill="FFFFFF"/>
        <w:spacing w:after="0" w:line="240" w:lineRule="auto"/>
        <w:ind w:left="426"/>
        <w:jc w:val="both"/>
        <w:rPr>
          <w:rFonts w:ascii="Times New Roman" w:eastAsia="Times New Roman" w:hAnsi="Times New Roman" w:cs="Times New Roman"/>
          <w:color w:val="040D1A"/>
          <w:sz w:val="24"/>
          <w:szCs w:val="24"/>
          <w:lang w:eastAsia="ru-RU"/>
        </w:rPr>
      </w:pPr>
      <w:r w:rsidRPr="00C35864">
        <w:rPr>
          <w:rFonts w:ascii="Times New Roman" w:eastAsia="Times New Roman" w:hAnsi="Times New Roman" w:cs="Times New Roman"/>
          <w:color w:val="040D1A"/>
          <w:sz w:val="24"/>
          <w:szCs w:val="24"/>
          <w:lang w:eastAsia="ru-RU"/>
        </w:rPr>
        <w:t xml:space="preserve">6. Индивидуальный предприниматель Терещенок Александр Владимирович готов предоставить на реализацию данного проекта инициативный платеж в сумме 20 000,00 (двадцать тысяч рублей 00 копеек); </w:t>
      </w:r>
    </w:p>
    <w:p w:rsidR="00D413B8" w:rsidRPr="00C35864" w:rsidRDefault="00D12A53">
      <w:pPr>
        <w:numPr>
          <w:ilvl w:val="0"/>
          <w:numId w:val="1"/>
        </w:numPr>
        <w:spacing w:after="0" w:line="240" w:lineRule="auto"/>
        <w:ind w:left="426"/>
        <w:jc w:val="both"/>
        <w:rPr>
          <w:rFonts w:ascii="Times New Roman" w:eastAsia="Times New Roman" w:hAnsi="Times New Roman" w:cs="Times New Roman"/>
          <w:color w:val="040D1A"/>
          <w:sz w:val="24"/>
          <w:szCs w:val="24"/>
          <w:lang w:eastAsia="ru-RU"/>
        </w:rPr>
      </w:pPr>
      <w:r w:rsidRPr="00C35864">
        <w:rPr>
          <w:rFonts w:ascii="Times New Roman" w:eastAsia="Times New Roman" w:hAnsi="Times New Roman" w:cs="Times New Roman"/>
          <w:color w:val="040D1A"/>
          <w:sz w:val="24"/>
          <w:szCs w:val="24"/>
          <w:lang w:eastAsia="ru-RU"/>
        </w:rPr>
        <w:lastRenderedPageBreak/>
        <w:t xml:space="preserve">7. Председатель Совета ПК «Байкитский» Быргазова Ольга Евгеньевна готова предоставить на реализацию данного проекта инициативный платеж в сумме 85 000,00 (восемьдесят пять тысяч рублей 00 копеек); </w:t>
      </w:r>
    </w:p>
    <w:p w:rsidR="00D413B8" w:rsidRPr="00C35864" w:rsidRDefault="00D12A53">
      <w:pPr>
        <w:numPr>
          <w:ilvl w:val="0"/>
          <w:numId w:val="1"/>
        </w:numPr>
        <w:spacing w:after="0" w:line="240" w:lineRule="auto"/>
        <w:ind w:left="426"/>
        <w:jc w:val="both"/>
        <w:rPr>
          <w:rFonts w:ascii="Times New Roman" w:eastAsia="Times New Roman" w:hAnsi="Times New Roman" w:cs="Times New Roman"/>
          <w:color w:val="040D1A"/>
          <w:sz w:val="24"/>
          <w:szCs w:val="24"/>
          <w:lang w:eastAsia="ru-RU"/>
        </w:rPr>
      </w:pPr>
      <w:r w:rsidRPr="00C35864">
        <w:rPr>
          <w:rFonts w:ascii="Times New Roman" w:eastAsia="Times New Roman" w:hAnsi="Times New Roman" w:cs="Times New Roman"/>
          <w:color w:val="040D1A"/>
          <w:sz w:val="24"/>
          <w:szCs w:val="24"/>
          <w:lang w:eastAsia="ru-RU"/>
        </w:rPr>
        <w:t>8. Индивидуальный предприниматель Пахомов Руслан Анатольевич готов предоставить на реализацию данного проекта инициативный платеж в сумме 20 000,00 (двадцать тысяч рублей 00 копеек);</w:t>
      </w:r>
    </w:p>
    <w:p w:rsidR="00D413B8" w:rsidRPr="00C35864" w:rsidRDefault="00D12A53">
      <w:pPr>
        <w:numPr>
          <w:ilvl w:val="0"/>
          <w:numId w:val="1"/>
        </w:numPr>
        <w:spacing w:after="0" w:line="240" w:lineRule="auto"/>
        <w:ind w:left="426"/>
        <w:jc w:val="both"/>
        <w:rPr>
          <w:rFonts w:ascii="Times New Roman" w:eastAsia="Times New Roman" w:hAnsi="Times New Roman" w:cs="Times New Roman"/>
          <w:color w:val="040D1A"/>
          <w:sz w:val="24"/>
          <w:szCs w:val="24"/>
          <w:lang w:eastAsia="ru-RU"/>
        </w:rPr>
      </w:pPr>
      <w:r w:rsidRPr="00C35864">
        <w:rPr>
          <w:rFonts w:ascii="Times New Roman" w:eastAsia="Times New Roman" w:hAnsi="Times New Roman" w:cs="Times New Roman"/>
          <w:color w:val="040D1A"/>
          <w:sz w:val="24"/>
          <w:szCs w:val="24"/>
          <w:lang w:eastAsia="ru-RU"/>
        </w:rPr>
        <w:t xml:space="preserve">9. Индивидуальный предприниматель </w:t>
      </w:r>
      <w:r w:rsidRPr="00C35864">
        <w:rPr>
          <w:rFonts w:ascii="Times New Roman" w:eastAsia="Times New Roman" w:hAnsi="Times New Roman" w:cs="Times New Roman"/>
          <w:sz w:val="24"/>
          <w:szCs w:val="24"/>
          <w:lang w:eastAsia="ru-RU"/>
        </w:rPr>
        <w:t xml:space="preserve">Голубева Лилия Ришатовна </w:t>
      </w:r>
      <w:r w:rsidRPr="00C35864">
        <w:rPr>
          <w:rFonts w:ascii="Times New Roman" w:eastAsia="Times New Roman" w:hAnsi="Times New Roman" w:cs="Times New Roman"/>
          <w:color w:val="040D1A"/>
          <w:sz w:val="24"/>
          <w:szCs w:val="24"/>
          <w:lang w:eastAsia="ru-RU"/>
        </w:rPr>
        <w:t>готов предоставить на реализацию данного проекта инициативный платеж в сумме 30 610,00 (тридцать тысяч шестьсот десять рублей 00 копеек).</w:t>
      </w:r>
    </w:p>
    <w:p w:rsidR="00D413B8" w:rsidRPr="00C35864" w:rsidRDefault="00D12A53">
      <w:pPr>
        <w:pStyle w:val="a8"/>
        <w:numPr>
          <w:ilvl w:val="0"/>
          <w:numId w:val="1"/>
        </w:numPr>
        <w:jc w:val="both"/>
        <w:rPr>
          <w:rFonts w:ascii="Times New Roman" w:eastAsia="Times New Roman" w:hAnsi="Times New Roman"/>
          <w:color w:val="040D1A"/>
          <w:sz w:val="24"/>
          <w:szCs w:val="24"/>
          <w:lang w:eastAsia="ru-RU"/>
        </w:rPr>
      </w:pPr>
      <w:r w:rsidRPr="00C35864">
        <w:rPr>
          <w:rFonts w:ascii="Times New Roman" w:eastAsia="Times New Roman" w:hAnsi="Times New Roman"/>
          <w:color w:val="040D1A"/>
          <w:sz w:val="24"/>
          <w:szCs w:val="24"/>
          <w:lang w:eastAsia="ru-RU"/>
        </w:rPr>
        <w:t xml:space="preserve">Индивидуальный предприниматель Вичуров Алексей Иванович готов предоставить на реализацию данного проекта инициативный платеж в сумме 30 000,00 (тридцать тысяч рублей 00 копеек); </w:t>
      </w:r>
    </w:p>
    <w:p w:rsidR="00D413B8" w:rsidRPr="00C35864" w:rsidRDefault="00D12A53">
      <w:pPr>
        <w:pStyle w:val="a8"/>
        <w:numPr>
          <w:ilvl w:val="0"/>
          <w:numId w:val="1"/>
        </w:numPr>
        <w:jc w:val="both"/>
        <w:rPr>
          <w:rFonts w:ascii="Times New Roman" w:eastAsia="Times New Roman" w:hAnsi="Times New Roman"/>
          <w:color w:val="040D1A"/>
          <w:sz w:val="24"/>
          <w:szCs w:val="24"/>
          <w:lang w:eastAsia="ru-RU"/>
        </w:rPr>
      </w:pPr>
      <w:r w:rsidRPr="00C35864">
        <w:rPr>
          <w:rFonts w:ascii="Times New Roman" w:eastAsia="Times New Roman" w:hAnsi="Times New Roman"/>
          <w:color w:val="040D1A"/>
          <w:sz w:val="24"/>
          <w:szCs w:val="24"/>
          <w:lang w:eastAsia="ru-RU"/>
        </w:rPr>
        <w:t xml:space="preserve">Индивидуальный предприниматель Галеев Нурдтин Сабириянович готов предоставить на реализацию данного проекта инициативный платеж в сумме 20 000,00 (двадцать тысяч рублей 00 копеек); </w:t>
      </w:r>
    </w:p>
    <w:p w:rsidR="00D413B8" w:rsidRPr="00C35864" w:rsidRDefault="00D12A53">
      <w:pPr>
        <w:pStyle w:val="a8"/>
        <w:numPr>
          <w:ilvl w:val="0"/>
          <w:numId w:val="1"/>
        </w:numPr>
        <w:jc w:val="both"/>
        <w:rPr>
          <w:rFonts w:ascii="Times New Roman" w:eastAsia="Times New Roman" w:hAnsi="Times New Roman"/>
          <w:color w:val="040D1A"/>
          <w:sz w:val="24"/>
          <w:szCs w:val="24"/>
          <w:lang w:eastAsia="ru-RU"/>
        </w:rPr>
      </w:pPr>
      <w:r w:rsidRPr="00C35864">
        <w:rPr>
          <w:rFonts w:ascii="Times New Roman" w:eastAsia="Times New Roman" w:hAnsi="Times New Roman"/>
          <w:color w:val="040D1A"/>
          <w:sz w:val="24"/>
          <w:szCs w:val="24"/>
          <w:lang w:eastAsia="ru-RU"/>
        </w:rPr>
        <w:t xml:space="preserve">Индивидуальный предприниматель Бубенчиков Алексей Анатольевич готов предоставить на реализацию данного проекта инициативный платеж в сумме 10 000,00 (десять тысяч рублей 00 копеек); </w:t>
      </w:r>
    </w:p>
    <w:p w:rsidR="00D413B8" w:rsidRPr="00C35864" w:rsidRDefault="00D12A53">
      <w:pPr>
        <w:pStyle w:val="a8"/>
        <w:numPr>
          <w:ilvl w:val="0"/>
          <w:numId w:val="1"/>
        </w:numPr>
        <w:jc w:val="both"/>
        <w:rPr>
          <w:rFonts w:ascii="Times New Roman" w:eastAsia="Times New Roman" w:hAnsi="Times New Roman"/>
          <w:color w:val="040D1A"/>
          <w:sz w:val="24"/>
          <w:szCs w:val="24"/>
          <w:lang w:eastAsia="ru-RU"/>
        </w:rPr>
      </w:pPr>
      <w:r w:rsidRPr="00C35864">
        <w:rPr>
          <w:rFonts w:ascii="Times New Roman" w:eastAsia="Times New Roman" w:hAnsi="Times New Roman"/>
          <w:color w:val="040D1A"/>
          <w:sz w:val="24"/>
          <w:szCs w:val="24"/>
          <w:lang w:eastAsia="ru-RU"/>
        </w:rPr>
        <w:t xml:space="preserve">Индивидуальный предприниматель Оганесян Александр Арамаисович готов предоставить на реализацию данного проекта инициативный платеж в сумме 10 000,00 (десять тысяч рублей 00 копеек); </w:t>
      </w:r>
    </w:p>
    <w:p w:rsidR="00D413B8" w:rsidRPr="00C35864" w:rsidRDefault="00D12A53">
      <w:pPr>
        <w:pStyle w:val="a8"/>
        <w:numPr>
          <w:ilvl w:val="0"/>
          <w:numId w:val="1"/>
        </w:numPr>
        <w:jc w:val="both"/>
        <w:rPr>
          <w:rFonts w:ascii="Times New Roman" w:eastAsia="Times New Roman" w:hAnsi="Times New Roman"/>
          <w:color w:val="040D1A"/>
          <w:sz w:val="24"/>
          <w:szCs w:val="24"/>
          <w:lang w:eastAsia="ru-RU"/>
        </w:rPr>
      </w:pPr>
      <w:r w:rsidRPr="00C35864">
        <w:rPr>
          <w:rFonts w:ascii="Times New Roman" w:eastAsia="Times New Roman" w:hAnsi="Times New Roman"/>
          <w:color w:val="040D1A"/>
          <w:sz w:val="24"/>
          <w:szCs w:val="24"/>
          <w:lang w:eastAsia="ru-RU"/>
        </w:rPr>
        <w:t xml:space="preserve">Индивидуальный предприниматель Митриковская Лариса Павловна готов предоставить на реализацию данного проекта инициативный платеж в сумме 10 000,00 (десять тысяч рублей 00 копеек); </w:t>
      </w:r>
    </w:p>
    <w:p w:rsidR="00D413B8" w:rsidRPr="00C35864" w:rsidRDefault="00D12A53">
      <w:pPr>
        <w:pStyle w:val="a8"/>
        <w:numPr>
          <w:ilvl w:val="0"/>
          <w:numId w:val="1"/>
        </w:numPr>
        <w:jc w:val="both"/>
        <w:rPr>
          <w:rFonts w:ascii="Times New Roman" w:eastAsia="Times New Roman" w:hAnsi="Times New Roman"/>
          <w:color w:val="040D1A"/>
          <w:sz w:val="24"/>
          <w:szCs w:val="24"/>
          <w:lang w:eastAsia="ru-RU"/>
        </w:rPr>
      </w:pPr>
      <w:bookmarkStart w:id="27" w:name="_Hlk212641997"/>
      <w:r w:rsidRPr="00C35864">
        <w:rPr>
          <w:rFonts w:ascii="Times New Roman" w:eastAsia="Times New Roman" w:hAnsi="Times New Roman"/>
          <w:color w:val="040D1A"/>
          <w:sz w:val="24"/>
          <w:szCs w:val="24"/>
          <w:lang w:eastAsia="ru-RU"/>
        </w:rPr>
        <w:t xml:space="preserve">Индивидуальный предприниматель Николаенко Татьяна Леонтьена готов предоставить на реализацию данного проекта инициативный платеж в сумме 10 000,00 (десять тысяч рублей 00 копеек); </w:t>
      </w:r>
    </w:p>
    <w:p w:rsidR="00D413B8" w:rsidRPr="00C35864" w:rsidRDefault="00D12A53">
      <w:pPr>
        <w:pStyle w:val="a8"/>
        <w:numPr>
          <w:ilvl w:val="0"/>
          <w:numId w:val="1"/>
        </w:numPr>
        <w:jc w:val="both"/>
        <w:rPr>
          <w:rFonts w:ascii="Times New Roman" w:eastAsia="Times New Roman" w:hAnsi="Times New Roman"/>
          <w:color w:val="040D1A"/>
          <w:sz w:val="24"/>
          <w:szCs w:val="24"/>
          <w:lang w:eastAsia="ru-RU"/>
        </w:rPr>
      </w:pPr>
      <w:r w:rsidRPr="00C35864">
        <w:rPr>
          <w:rFonts w:ascii="Times New Roman" w:eastAsia="Times New Roman" w:hAnsi="Times New Roman"/>
          <w:color w:val="040D1A"/>
          <w:sz w:val="24"/>
          <w:szCs w:val="24"/>
          <w:lang w:eastAsia="ru-RU"/>
        </w:rPr>
        <w:t xml:space="preserve">Индивидуальный предприниматель Куприс Наталья Витальевна готова предоставить на реализацию данного проекта инициативный платеж в сумме 15000,00 (пятнадцать тысяч рублей 00 копеек); </w:t>
      </w:r>
    </w:p>
    <w:bookmarkEnd w:id="27"/>
    <w:p w:rsidR="00D413B8" w:rsidRPr="00C35864" w:rsidRDefault="00D12A53">
      <w:pPr>
        <w:pStyle w:val="a8"/>
        <w:numPr>
          <w:ilvl w:val="0"/>
          <w:numId w:val="1"/>
        </w:numPr>
        <w:jc w:val="both"/>
        <w:rPr>
          <w:rFonts w:ascii="Times New Roman" w:eastAsia="Times New Roman" w:hAnsi="Times New Roman"/>
          <w:color w:val="040D1A"/>
          <w:sz w:val="24"/>
          <w:szCs w:val="24"/>
          <w:lang w:eastAsia="ru-RU"/>
        </w:rPr>
      </w:pPr>
      <w:r w:rsidRPr="00C35864">
        <w:rPr>
          <w:rFonts w:ascii="Times New Roman" w:eastAsia="Times New Roman" w:hAnsi="Times New Roman"/>
          <w:color w:val="040D1A"/>
          <w:sz w:val="24"/>
          <w:szCs w:val="24"/>
          <w:lang w:eastAsia="ru-RU"/>
        </w:rPr>
        <w:t xml:space="preserve">Индивидуальный предприниматель Василейкин Артем Александрович готов предоставить на реализацию данного проекта инициативный платеж в сумме 30 000,00 (десять тысяч рублей 00 копеек); </w:t>
      </w:r>
    </w:p>
    <w:p w:rsidR="00D413B8" w:rsidRPr="00C35864" w:rsidRDefault="00D12A53">
      <w:pPr>
        <w:pStyle w:val="a8"/>
        <w:numPr>
          <w:ilvl w:val="0"/>
          <w:numId w:val="1"/>
        </w:numPr>
        <w:jc w:val="both"/>
        <w:rPr>
          <w:rFonts w:ascii="Times New Roman" w:eastAsia="Times New Roman" w:hAnsi="Times New Roman"/>
          <w:color w:val="040D1A"/>
          <w:sz w:val="24"/>
          <w:szCs w:val="24"/>
          <w:lang w:eastAsia="ru-RU"/>
        </w:rPr>
      </w:pPr>
      <w:r w:rsidRPr="00C35864">
        <w:rPr>
          <w:rFonts w:ascii="Times New Roman" w:eastAsia="Times New Roman" w:hAnsi="Times New Roman"/>
          <w:color w:val="040D1A"/>
          <w:sz w:val="24"/>
          <w:szCs w:val="24"/>
          <w:lang w:eastAsia="ru-RU"/>
        </w:rPr>
        <w:t xml:space="preserve">Индивидуальный предприниматель Ленин Сергей Александрович готов предоставить на реализацию данного проекта инициативный платеж в сумме 10000,00 (десять тысяч рублей 00 копеек); </w:t>
      </w:r>
    </w:p>
    <w:p w:rsidR="00D413B8" w:rsidRPr="00C35864" w:rsidRDefault="00D12A53">
      <w:pPr>
        <w:spacing w:after="0" w:line="240" w:lineRule="auto"/>
        <w:jc w:val="both"/>
        <w:rPr>
          <w:rFonts w:ascii="Times New Roman" w:eastAsia="Times New Roman" w:hAnsi="Times New Roman" w:cs="Times New Roman"/>
          <w:color w:val="040D1A"/>
          <w:sz w:val="24"/>
          <w:szCs w:val="24"/>
          <w:lang w:eastAsia="ru-RU"/>
        </w:rPr>
      </w:pPr>
      <w:r w:rsidRPr="00C35864">
        <w:rPr>
          <w:rFonts w:ascii="Times New Roman" w:eastAsia="Times New Roman" w:hAnsi="Times New Roman" w:cs="Times New Roman"/>
          <w:b/>
          <w:color w:val="040D1A"/>
          <w:sz w:val="24"/>
          <w:szCs w:val="24"/>
          <w:lang w:eastAsia="ru-RU"/>
        </w:rPr>
        <w:t>Постановили:</w:t>
      </w:r>
      <w:r w:rsidRPr="00C35864">
        <w:rPr>
          <w:rFonts w:ascii="Times New Roman" w:eastAsia="Times New Roman" w:hAnsi="Times New Roman" w:cs="Times New Roman"/>
          <w:color w:val="040D1A"/>
          <w:sz w:val="24"/>
          <w:szCs w:val="24"/>
          <w:lang w:eastAsia="ru-RU"/>
        </w:rPr>
        <w:t xml:space="preserve"> принять в пакет конкурсной документации на участие в конкурсе ППМИ - 2026 письма от юридических лиц и ИП, изъявивших желание принять участие в денежном и неденежном вкладе в реализацию инициативного проекта </w:t>
      </w:r>
      <w:bookmarkStart w:id="28" w:name="_Hlk212641647"/>
      <w:r w:rsidRPr="00C35864">
        <w:rPr>
          <w:rFonts w:ascii="Times New Roman" w:eastAsia="Times New Roman" w:hAnsi="Times New Roman" w:cs="Times New Roman"/>
          <w:color w:val="040D1A"/>
          <w:sz w:val="24"/>
          <w:szCs w:val="24"/>
          <w:lang w:eastAsia="ru-RU"/>
        </w:rPr>
        <w:t>«Сонинг-воин» (Силен в бою, статен в строю)</w:t>
      </w:r>
      <w:bookmarkEnd w:id="28"/>
      <w:r w:rsidRPr="00C35864">
        <w:rPr>
          <w:rFonts w:ascii="Times New Roman" w:eastAsia="Times New Roman" w:hAnsi="Times New Roman" w:cs="Times New Roman"/>
          <w:color w:val="040D1A"/>
          <w:sz w:val="24"/>
          <w:szCs w:val="24"/>
          <w:lang w:eastAsia="ru-RU"/>
        </w:rPr>
        <w:t xml:space="preserve"> выполнение работ по устройству полосы препятствий по ул. Комсомольская в селе Байкит Эвенкийского муниципального округа.</w:t>
      </w:r>
    </w:p>
    <w:p w:rsidR="00D413B8" w:rsidRPr="00C35864" w:rsidRDefault="00D12A53">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864">
        <w:rPr>
          <w:rFonts w:ascii="Times New Roman" w:eastAsia="Times New Roman" w:hAnsi="Times New Roman" w:cs="Times New Roman"/>
          <w:b/>
          <w:sz w:val="24"/>
          <w:szCs w:val="24"/>
          <w:lang w:eastAsia="ru-RU"/>
        </w:rPr>
        <w:t>Выступила:</w:t>
      </w:r>
      <w:r w:rsidRPr="00C35864">
        <w:rPr>
          <w:rFonts w:ascii="Times New Roman" w:eastAsia="Times New Roman" w:hAnsi="Times New Roman" w:cs="Times New Roman"/>
          <w:sz w:val="24"/>
          <w:szCs w:val="24"/>
          <w:lang w:eastAsia="ru-RU"/>
        </w:rPr>
        <w:t xml:space="preserve"> Председатель собрания: Агапова Олеся Викторовна, которая предложила название инициативного проекта - «Сонинг-воин» (Силен в бою, статен в строю)</w:t>
      </w:r>
    </w:p>
    <w:p w:rsidR="00D413B8" w:rsidRPr="00C35864" w:rsidRDefault="00D12A53">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864">
        <w:rPr>
          <w:rFonts w:ascii="Times New Roman" w:eastAsia="Times New Roman" w:hAnsi="Times New Roman" w:cs="Times New Roman"/>
          <w:sz w:val="24"/>
          <w:szCs w:val="24"/>
          <w:lang w:eastAsia="ru-RU"/>
        </w:rPr>
        <w:t>Предложение ставится на голосование.</w:t>
      </w:r>
    </w:p>
    <w:p w:rsidR="00D413B8" w:rsidRPr="00C35864" w:rsidRDefault="00D12A53">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864">
        <w:rPr>
          <w:rFonts w:ascii="Times New Roman" w:eastAsia="Times New Roman" w:hAnsi="Times New Roman" w:cs="Times New Roman"/>
          <w:sz w:val="24"/>
          <w:szCs w:val="24"/>
          <w:lang w:eastAsia="ru-RU"/>
        </w:rPr>
        <w:t>Голосовали:</w:t>
      </w:r>
    </w:p>
    <w:p w:rsidR="00D413B8" w:rsidRPr="00C35864" w:rsidRDefault="00D12A53">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63F7">
        <w:rPr>
          <w:rFonts w:ascii="Times New Roman" w:eastAsia="Times New Roman" w:hAnsi="Times New Roman" w:cs="Times New Roman"/>
          <w:sz w:val="24"/>
          <w:szCs w:val="24"/>
          <w:lang w:eastAsia="ru-RU"/>
        </w:rPr>
        <w:t xml:space="preserve">«за» - </w:t>
      </w:r>
      <w:r w:rsidR="00F363F7" w:rsidRPr="00F363F7">
        <w:rPr>
          <w:rFonts w:ascii="Times New Roman" w:eastAsia="Times New Roman" w:hAnsi="Times New Roman" w:cs="Times New Roman"/>
          <w:sz w:val="24"/>
          <w:szCs w:val="24"/>
          <w:lang w:eastAsia="ru-RU"/>
        </w:rPr>
        <w:t>37</w:t>
      </w:r>
      <w:r w:rsidRPr="00F363F7">
        <w:rPr>
          <w:rFonts w:ascii="Times New Roman" w:eastAsia="Times New Roman" w:hAnsi="Times New Roman" w:cs="Times New Roman"/>
          <w:sz w:val="24"/>
          <w:szCs w:val="24"/>
          <w:lang w:eastAsia="ru-RU"/>
        </w:rPr>
        <w:t xml:space="preserve"> человек,</w:t>
      </w:r>
      <w:r w:rsidRPr="00C35864">
        <w:rPr>
          <w:rFonts w:ascii="Times New Roman" w:eastAsia="Times New Roman" w:hAnsi="Times New Roman" w:cs="Times New Roman"/>
          <w:sz w:val="24"/>
          <w:szCs w:val="24"/>
          <w:lang w:eastAsia="ru-RU"/>
        </w:rPr>
        <w:t xml:space="preserve"> </w:t>
      </w:r>
    </w:p>
    <w:p w:rsidR="00D413B8" w:rsidRPr="00C35864" w:rsidRDefault="00D12A53">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864">
        <w:rPr>
          <w:rFonts w:ascii="Times New Roman" w:eastAsia="Times New Roman" w:hAnsi="Times New Roman" w:cs="Times New Roman"/>
          <w:sz w:val="24"/>
          <w:szCs w:val="24"/>
          <w:lang w:eastAsia="ru-RU"/>
        </w:rPr>
        <w:t xml:space="preserve">«против» - 0 человек, </w:t>
      </w:r>
    </w:p>
    <w:p w:rsidR="00D413B8" w:rsidRDefault="00D12A53">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864">
        <w:rPr>
          <w:rFonts w:ascii="Times New Roman" w:eastAsia="Times New Roman" w:hAnsi="Times New Roman" w:cs="Times New Roman"/>
          <w:sz w:val="24"/>
          <w:szCs w:val="24"/>
          <w:lang w:eastAsia="ru-RU"/>
        </w:rPr>
        <w:t>«воздержались» - 0 человек.</w:t>
      </w:r>
    </w:p>
    <w:p w:rsidR="00D413B8" w:rsidRDefault="00D12A53">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Решение принято ЕДИНОГЛАСНО.</w:t>
      </w:r>
    </w:p>
    <w:p w:rsidR="00D413B8" w:rsidRDefault="00D12A53">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Юлия Рауфовна предложила определить общий вклад от населения. Без денежного вклада со стороны населения участие в конкурсном отборе невозможно.</w:t>
      </w:r>
    </w:p>
    <w:p w:rsidR="00D413B8" w:rsidRDefault="00D12A53">
      <w:pPr>
        <w:shd w:val="clear" w:color="auto" w:fill="FFFFFF"/>
        <w:tabs>
          <w:tab w:val="left" w:pos="851"/>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Слушали:</w:t>
      </w:r>
      <w:r>
        <w:rPr>
          <w:rFonts w:ascii="Times New Roman" w:eastAsia="Times New Roman" w:hAnsi="Times New Roman" w:cs="Times New Roman"/>
          <w:color w:val="000000"/>
          <w:sz w:val="24"/>
          <w:szCs w:val="24"/>
          <w:lang w:eastAsia="ru-RU"/>
        </w:rPr>
        <w:t xml:space="preserve"> Пузик Светлану Николаевну – члена инициативной группы: если считать, что все граждане в опросном листе проголосовали за сумму в размере 500,00 рублей от каждого </w:t>
      </w:r>
      <w:r>
        <w:rPr>
          <w:rFonts w:ascii="Times New Roman" w:eastAsia="Times New Roman" w:hAnsi="Times New Roman" w:cs="Times New Roman"/>
          <w:color w:val="000000"/>
          <w:sz w:val="24"/>
          <w:szCs w:val="24"/>
          <w:lang w:eastAsia="ru-RU"/>
        </w:rPr>
        <w:lastRenderedPageBreak/>
        <w:t xml:space="preserve">совершеннолетнего гражданина, тогда, мы можем собрать общую сумму – </w:t>
      </w:r>
      <w:r>
        <w:rPr>
          <w:rFonts w:ascii="Times New Roman" w:eastAsia="Times New Roman" w:hAnsi="Times New Roman" w:cs="Times New Roman"/>
          <w:sz w:val="24"/>
          <w:szCs w:val="24"/>
          <w:lang w:eastAsia="ru-RU"/>
        </w:rPr>
        <w:t>280,30500 тыс. рублей</w:t>
      </w:r>
      <w:r>
        <w:rPr>
          <w:rFonts w:ascii="Times New Roman" w:eastAsia="Times New Roman" w:hAnsi="Times New Roman" w:cs="Times New Roman"/>
          <w:color w:val="000000"/>
          <w:sz w:val="24"/>
          <w:szCs w:val="24"/>
          <w:lang w:eastAsia="ru-RU"/>
        </w:rPr>
        <w:t>. Присутствующие согласились.</w:t>
      </w:r>
    </w:p>
    <w:p w:rsidR="00D413B8" w:rsidRDefault="00D12A53">
      <w:pPr>
        <w:shd w:val="clear" w:color="auto" w:fill="FFFFFF"/>
        <w:tabs>
          <w:tab w:val="left" w:pos="851"/>
        </w:tabs>
        <w:autoSpaceDE w:val="0"/>
        <w:autoSpaceDN w:val="0"/>
        <w:adjustRightInd w:val="0"/>
        <w:spacing w:after="0" w:line="240" w:lineRule="auto"/>
        <w:ind w:firstLine="709"/>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sz w:val="24"/>
          <w:szCs w:val="24"/>
        </w:rPr>
        <w:t xml:space="preserve">Решили: </w:t>
      </w:r>
      <w:r>
        <w:rPr>
          <w:rFonts w:ascii="Times New Roman" w:eastAsia="Times New Roman" w:hAnsi="Times New Roman" w:cs="Times New Roman"/>
          <w:bCs/>
          <w:sz w:val="24"/>
          <w:szCs w:val="24"/>
        </w:rPr>
        <w:t>определить сумму взноса с совершеннолетнего жителя села Байкит в размере 500,00 руб.</w:t>
      </w:r>
    </w:p>
    <w:p w:rsidR="00D413B8" w:rsidRDefault="00D12A53">
      <w:pPr>
        <w:tabs>
          <w:tab w:val="left" w:pos="709"/>
        </w:tabs>
        <w:spacing w:after="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Предложение ставится на голосование.</w:t>
      </w:r>
    </w:p>
    <w:p w:rsidR="00D413B8" w:rsidRDefault="00D12A53">
      <w:pPr>
        <w:tabs>
          <w:tab w:val="left" w:pos="709"/>
        </w:tabs>
        <w:spacing w:after="0" w:line="240" w:lineRule="auto"/>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Голосовали:</w:t>
      </w:r>
    </w:p>
    <w:p w:rsidR="00D413B8" w:rsidRDefault="00D12A53">
      <w:pPr>
        <w:tabs>
          <w:tab w:val="left" w:pos="709"/>
        </w:tabs>
        <w:spacing w:after="0" w:line="240" w:lineRule="auto"/>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«за» - 55 человек, </w:t>
      </w:r>
    </w:p>
    <w:p w:rsidR="00D413B8" w:rsidRDefault="00D12A53">
      <w:pPr>
        <w:tabs>
          <w:tab w:val="left" w:pos="709"/>
        </w:tabs>
        <w:spacing w:after="0" w:line="240" w:lineRule="auto"/>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«против» - 0 человек, </w:t>
      </w:r>
    </w:p>
    <w:p w:rsidR="00D413B8" w:rsidRDefault="00D12A53">
      <w:pPr>
        <w:tabs>
          <w:tab w:val="left" w:pos="709"/>
        </w:tabs>
        <w:spacing w:after="0" w:line="240" w:lineRule="auto"/>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«воздержались» - 0 человек.</w:t>
      </w:r>
    </w:p>
    <w:p w:rsidR="00D413B8" w:rsidRDefault="00D12A53">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Решение принято ЕДИНОГЛАСНО.</w:t>
      </w:r>
    </w:p>
    <w:p w:rsidR="00D413B8" w:rsidRDefault="00D12A53">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Принять и одобрить информацию по проекту, выбранному гражданами для реализации в рамках конкурсного отбора, его общую стоимость, процент софинансирования от юридических лиц, индивидуальных предпринимателей в сумме 560,610 тыс. рублей.</w:t>
      </w:r>
    </w:p>
    <w:p w:rsidR="00D413B8" w:rsidRDefault="00D12A5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 Выбор инициативной группы по реализации инициативного проекта:</w:t>
      </w:r>
    </w:p>
    <w:p w:rsidR="00D413B8" w:rsidRDefault="00D413B8">
      <w:pPr>
        <w:shd w:val="clear" w:color="auto" w:fill="FFFFFF"/>
        <w:spacing w:after="0" w:line="240" w:lineRule="auto"/>
        <w:jc w:val="both"/>
        <w:rPr>
          <w:rFonts w:ascii="Times New Roman" w:eastAsia="Times New Roman" w:hAnsi="Times New Roman" w:cs="Times New Roman"/>
          <w:b/>
          <w:bCs/>
          <w:color w:val="040D1A"/>
          <w:sz w:val="24"/>
          <w:szCs w:val="24"/>
          <w:lang w:eastAsia="ru-RU"/>
        </w:rPr>
      </w:pPr>
    </w:p>
    <w:p w:rsidR="00D413B8" w:rsidRDefault="00D12A53">
      <w:pPr>
        <w:shd w:val="clear" w:color="auto" w:fill="FFFFFF"/>
        <w:spacing w:after="0" w:line="240" w:lineRule="auto"/>
        <w:jc w:val="both"/>
        <w:rPr>
          <w:rFonts w:ascii="Times New Roman" w:eastAsia="Times New Roman" w:hAnsi="Times New Roman" w:cs="Times New Roman"/>
          <w:bCs/>
          <w:color w:val="040D1A"/>
          <w:sz w:val="24"/>
          <w:szCs w:val="24"/>
          <w:lang w:eastAsia="ru-RU"/>
        </w:rPr>
      </w:pPr>
      <w:r>
        <w:rPr>
          <w:rFonts w:ascii="Times New Roman" w:eastAsia="Times New Roman" w:hAnsi="Times New Roman" w:cs="Times New Roman"/>
          <w:b/>
          <w:bCs/>
          <w:color w:val="040D1A"/>
          <w:sz w:val="24"/>
          <w:szCs w:val="24"/>
          <w:lang w:eastAsia="ru-RU"/>
        </w:rPr>
        <w:t xml:space="preserve">Слушали: </w:t>
      </w:r>
      <w:r>
        <w:rPr>
          <w:rFonts w:ascii="Times New Roman" w:eastAsia="Times New Roman" w:hAnsi="Times New Roman" w:cs="Times New Roman"/>
          <w:bCs/>
          <w:color w:val="040D1A"/>
          <w:sz w:val="24"/>
          <w:szCs w:val="24"/>
          <w:lang w:eastAsia="ru-RU"/>
        </w:rPr>
        <w:t xml:space="preserve">Агапову Олесю Викторовну: хочу познакомить вас с членами инициативной группы, которая занималась предварительной работой: информированием граждан о существующем конкурсе, сбором подписей в поддержку инициативного проекта. </w:t>
      </w:r>
    </w:p>
    <w:p w:rsidR="00D413B8" w:rsidRDefault="00D12A53">
      <w:pPr>
        <w:shd w:val="clear" w:color="auto" w:fill="FFFFFF"/>
        <w:spacing w:after="0" w:line="240" w:lineRule="auto"/>
        <w:ind w:firstLine="709"/>
        <w:jc w:val="both"/>
        <w:rPr>
          <w:rFonts w:ascii="Times New Roman" w:eastAsia="Times New Roman" w:hAnsi="Times New Roman" w:cs="Times New Roman"/>
          <w:bCs/>
          <w:color w:val="FF0000"/>
          <w:sz w:val="24"/>
          <w:szCs w:val="24"/>
          <w:lang w:eastAsia="ru-RU"/>
        </w:rPr>
      </w:pPr>
      <w:r>
        <w:rPr>
          <w:rFonts w:ascii="Times New Roman" w:eastAsia="Times New Roman" w:hAnsi="Times New Roman" w:cs="Times New Roman"/>
          <w:bCs/>
          <w:color w:val="040D1A"/>
          <w:sz w:val="24"/>
          <w:szCs w:val="24"/>
          <w:lang w:eastAsia="ru-RU"/>
        </w:rPr>
        <w:t>В ее состав входит 9 человек:</w:t>
      </w:r>
    </w:p>
    <w:p w:rsidR="00D413B8" w:rsidRDefault="00D12A53">
      <w:pPr>
        <w:numPr>
          <w:ilvl w:val="0"/>
          <w:numId w:val="2"/>
        </w:numPr>
        <w:shd w:val="clear" w:color="auto" w:fill="FFFFFF"/>
        <w:spacing w:after="0" w:line="240" w:lineRule="auto"/>
        <w:ind w:firstLine="709"/>
        <w:jc w:val="both"/>
        <w:rPr>
          <w:rFonts w:ascii="Times New Roman" w:eastAsia="Times New Roman" w:hAnsi="Times New Roman" w:cs="Times New Roman"/>
          <w:bCs/>
          <w:color w:val="040D1A"/>
          <w:sz w:val="24"/>
          <w:szCs w:val="24"/>
          <w:lang w:eastAsia="ru-RU"/>
        </w:rPr>
      </w:pPr>
      <w:bookmarkStart w:id="29" w:name="_Hlk151374339"/>
      <w:r>
        <w:rPr>
          <w:rFonts w:ascii="Times New Roman" w:eastAsia="Times New Roman" w:hAnsi="Times New Roman" w:cs="Times New Roman"/>
          <w:bCs/>
          <w:color w:val="040D1A"/>
          <w:sz w:val="24"/>
          <w:szCs w:val="24"/>
          <w:lang w:eastAsia="ru-RU"/>
        </w:rPr>
        <w:t xml:space="preserve">Попова Анна Валерьевна; </w:t>
      </w:r>
    </w:p>
    <w:p w:rsidR="00D413B8" w:rsidRDefault="00D12A53">
      <w:pPr>
        <w:numPr>
          <w:ilvl w:val="0"/>
          <w:numId w:val="2"/>
        </w:numPr>
        <w:shd w:val="clear" w:color="auto" w:fill="FFFFFF"/>
        <w:spacing w:after="0" w:line="240" w:lineRule="auto"/>
        <w:ind w:firstLine="709"/>
        <w:jc w:val="both"/>
        <w:rPr>
          <w:rFonts w:ascii="Times New Roman" w:eastAsia="Times New Roman" w:hAnsi="Times New Roman" w:cs="Times New Roman"/>
          <w:bCs/>
          <w:color w:val="040D1A"/>
          <w:sz w:val="24"/>
          <w:szCs w:val="24"/>
          <w:lang w:eastAsia="ru-RU"/>
        </w:rPr>
      </w:pPr>
      <w:r>
        <w:rPr>
          <w:rFonts w:ascii="Times New Roman" w:eastAsia="Times New Roman" w:hAnsi="Times New Roman" w:cs="Times New Roman"/>
          <w:bCs/>
          <w:color w:val="040D1A"/>
          <w:sz w:val="24"/>
          <w:szCs w:val="24"/>
          <w:lang w:eastAsia="ru-RU"/>
        </w:rPr>
        <w:t>Сафиулина Юлия Рауфовна;</w:t>
      </w:r>
    </w:p>
    <w:p w:rsidR="00D413B8" w:rsidRDefault="00D12A53">
      <w:pPr>
        <w:numPr>
          <w:ilvl w:val="0"/>
          <w:numId w:val="2"/>
        </w:numPr>
        <w:shd w:val="clear" w:color="auto" w:fill="FFFFFF"/>
        <w:spacing w:after="0" w:line="240" w:lineRule="auto"/>
        <w:ind w:firstLine="709"/>
        <w:jc w:val="both"/>
        <w:rPr>
          <w:rFonts w:ascii="Times New Roman" w:eastAsia="Times New Roman" w:hAnsi="Times New Roman" w:cs="Times New Roman"/>
          <w:bCs/>
          <w:color w:val="040D1A"/>
          <w:sz w:val="24"/>
          <w:szCs w:val="24"/>
          <w:lang w:eastAsia="ru-RU"/>
        </w:rPr>
      </w:pPr>
      <w:r>
        <w:rPr>
          <w:rFonts w:ascii="Times New Roman" w:eastAsia="Times New Roman" w:hAnsi="Times New Roman" w:cs="Times New Roman"/>
          <w:bCs/>
          <w:color w:val="040D1A"/>
          <w:sz w:val="24"/>
          <w:szCs w:val="24"/>
          <w:lang w:eastAsia="ru-RU"/>
        </w:rPr>
        <w:t>Пузик Светлана Николаевна;</w:t>
      </w:r>
    </w:p>
    <w:p w:rsidR="00D413B8" w:rsidRDefault="00D12A53">
      <w:pPr>
        <w:numPr>
          <w:ilvl w:val="0"/>
          <w:numId w:val="2"/>
        </w:numPr>
        <w:shd w:val="clear" w:color="auto" w:fill="FFFFFF"/>
        <w:spacing w:after="0" w:line="240" w:lineRule="auto"/>
        <w:ind w:firstLine="709"/>
        <w:jc w:val="both"/>
        <w:rPr>
          <w:rFonts w:ascii="Times New Roman" w:eastAsia="Times New Roman" w:hAnsi="Times New Roman" w:cs="Times New Roman"/>
          <w:bCs/>
          <w:color w:val="040D1A"/>
          <w:sz w:val="24"/>
          <w:szCs w:val="24"/>
          <w:lang w:eastAsia="ru-RU"/>
        </w:rPr>
      </w:pPr>
      <w:r>
        <w:rPr>
          <w:rFonts w:ascii="Times New Roman" w:eastAsia="Times New Roman" w:hAnsi="Times New Roman" w:cs="Times New Roman"/>
          <w:bCs/>
          <w:color w:val="040D1A"/>
          <w:sz w:val="24"/>
          <w:szCs w:val="24"/>
          <w:lang w:eastAsia="ru-RU"/>
        </w:rPr>
        <w:t xml:space="preserve"> Шуляк Евгения Викторовна; </w:t>
      </w:r>
    </w:p>
    <w:p w:rsidR="00D413B8" w:rsidRDefault="00D12A53">
      <w:pPr>
        <w:numPr>
          <w:ilvl w:val="0"/>
          <w:numId w:val="2"/>
        </w:numPr>
        <w:shd w:val="clear" w:color="auto" w:fill="FFFFFF"/>
        <w:spacing w:after="0" w:line="240" w:lineRule="auto"/>
        <w:ind w:firstLine="709"/>
        <w:jc w:val="both"/>
        <w:rPr>
          <w:rFonts w:ascii="Times New Roman" w:eastAsia="Times New Roman" w:hAnsi="Times New Roman" w:cs="Times New Roman"/>
          <w:bCs/>
          <w:color w:val="040D1A"/>
          <w:sz w:val="24"/>
          <w:szCs w:val="24"/>
          <w:lang w:eastAsia="ru-RU"/>
        </w:rPr>
      </w:pPr>
      <w:r>
        <w:rPr>
          <w:rFonts w:ascii="Times New Roman" w:eastAsia="Times New Roman" w:hAnsi="Times New Roman" w:cs="Times New Roman"/>
          <w:bCs/>
          <w:color w:val="040D1A"/>
          <w:sz w:val="24"/>
          <w:szCs w:val="24"/>
          <w:lang w:eastAsia="ru-RU"/>
        </w:rPr>
        <w:t xml:space="preserve">Ломоносов Егор Георгиевич; </w:t>
      </w:r>
    </w:p>
    <w:p w:rsidR="00D413B8" w:rsidRDefault="00D12A53">
      <w:pPr>
        <w:numPr>
          <w:ilvl w:val="0"/>
          <w:numId w:val="2"/>
        </w:numPr>
        <w:shd w:val="clear" w:color="auto" w:fill="FFFFFF"/>
        <w:spacing w:after="0" w:line="240" w:lineRule="auto"/>
        <w:ind w:firstLine="709"/>
        <w:jc w:val="both"/>
        <w:rPr>
          <w:rFonts w:ascii="Times New Roman" w:eastAsia="Times New Roman" w:hAnsi="Times New Roman" w:cs="Times New Roman"/>
          <w:bCs/>
          <w:color w:val="040D1A"/>
          <w:sz w:val="24"/>
          <w:szCs w:val="24"/>
          <w:lang w:eastAsia="ru-RU"/>
        </w:rPr>
      </w:pPr>
      <w:r>
        <w:rPr>
          <w:rFonts w:ascii="Times New Roman" w:eastAsia="Times New Roman" w:hAnsi="Times New Roman" w:cs="Times New Roman"/>
          <w:bCs/>
          <w:color w:val="040D1A"/>
          <w:sz w:val="24"/>
          <w:szCs w:val="24"/>
          <w:lang w:eastAsia="ru-RU"/>
        </w:rPr>
        <w:t>Семенец Юлия Егоровна;</w:t>
      </w:r>
    </w:p>
    <w:p w:rsidR="00D413B8" w:rsidRDefault="00D12A53">
      <w:pPr>
        <w:numPr>
          <w:ilvl w:val="0"/>
          <w:numId w:val="2"/>
        </w:numPr>
        <w:shd w:val="clear" w:color="auto" w:fill="FFFFFF"/>
        <w:spacing w:after="0" w:line="240" w:lineRule="auto"/>
        <w:ind w:firstLine="709"/>
        <w:jc w:val="both"/>
        <w:rPr>
          <w:rFonts w:ascii="Times New Roman" w:eastAsia="Times New Roman" w:hAnsi="Times New Roman" w:cs="Times New Roman"/>
          <w:bCs/>
          <w:color w:val="040D1A"/>
          <w:sz w:val="24"/>
          <w:szCs w:val="24"/>
          <w:lang w:eastAsia="ru-RU"/>
        </w:rPr>
      </w:pPr>
      <w:r>
        <w:rPr>
          <w:rFonts w:ascii="Times New Roman" w:eastAsia="Times New Roman" w:hAnsi="Times New Roman" w:cs="Times New Roman"/>
          <w:bCs/>
          <w:color w:val="040D1A"/>
          <w:sz w:val="24"/>
          <w:szCs w:val="24"/>
          <w:lang w:eastAsia="ru-RU"/>
        </w:rPr>
        <w:t>Максымив Павел Михайлович;</w:t>
      </w:r>
    </w:p>
    <w:p w:rsidR="00D413B8" w:rsidRDefault="00D12A53">
      <w:pPr>
        <w:numPr>
          <w:ilvl w:val="0"/>
          <w:numId w:val="2"/>
        </w:numPr>
        <w:shd w:val="clear" w:color="auto" w:fill="FFFFFF"/>
        <w:spacing w:after="0" w:line="240" w:lineRule="auto"/>
        <w:ind w:firstLine="709"/>
        <w:jc w:val="both"/>
        <w:rPr>
          <w:rFonts w:ascii="Times New Roman" w:eastAsia="Times New Roman" w:hAnsi="Times New Roman" w:cs="Times New Roman"/>
          <w:bCs/>
          <w:color w:val="040D1A"/>
          <w:sz w:val="24"/>
          <w:szCs w:val="24"/>
          <w:lang w:eastAsia="ru-RU"/>
        </w:rPr>
      </w:pPr>
      <w:r>
        <w:rPr>
          <w:rFonts w:ascii="Times New Roman" w:eastAsia="Times New Roman" w:hAnsi="Times New Roman" w:cs="Times New Roman"/>
          <w:bCs/>
          <w:color w:val="040D1A"/>
          <w:sz w:val="24"/>
          <w:szCs w:val="24"/>
          <w:lang w:eastAsia="ru-RU"/>
        </w:rPr>
        <w:t>Елизарьев Сергей Васильевич;</w:t>
      </w:r>
    </w:p>
    <w:p w:rsidR="00D413B8" w:rsidRDefault="00D12A53">
      <w:pPr>
        <w:numPr>
          <w:ilvl w:val="0"/>
          <w:numId w:val="2"/>
        </w:numPr>
        <w:shd w:val="clear" w:color="auto" w:fill="FFFFFF"/>
        <w:spacing w:after="0" w:line="240" w:lineRule="auto"/>
        <w:ind w:firstLine="709"/>
        <w:jc w:val="both"/>
        <w:rPr>
          <w:rFonts w:ascii="Times New Roman" w:eastAsia="Times New Roman" w:hAnsi="Times New Roman" w:cs="Times New Roman"/>
          <w:bCs/>
          <w:color w:val="040D1A"/>
          <w:sz w:val="24"/>
          <w:szCs w:val="24"/>
          <w:lang w:eastAsia="ru-RU"/>
        </w:rPr>
      </w:pPr>
      <w:r>
        <w:rPr>
          <w:rFonts w:ascii="Times New Roman" w:eastAsia="Times New Roman" w:hAnsi="Times New Roman" w:cs="Times New Roman"/>
          <w:bCs/>
          <w:color w:val="040D1A"/>
          <w:sz w:val="24"/>
          <w:szCs w:val="24"/>
          <w:lang w:eastAsia="ru-RU"/>
        </w:rPr>
        <w:t xml:space="preserve">Елизарьева Мария Юрьевна; </w:t>
      </w:r>
      <w:bookmarkStart w:id="30" w:name="_Hlk151378676"/>
    </w:p>
    <w:bookmarkEnd w:id="29"/>
    <w:bookmarkEnd w:id="30"/>
    <w:p w:rsidR="00D413B8" w:rsidRDefault="00D12A53">
      <w:pPr>
        <w:shd w:val="clear" w:color="auto" w:fill="FFFFFF"/>
        <w:spacing w:after="0" w:line="240" w:lineRule="auto"/>
        <w:jc w:val="both"/>
        <w:rPr>
          <w:rFonts w:ascii="Times New Roman" w:eastAsia="Times New Roman" w:hAnsi="Times New Roman" w:cs="Times New Roman"/>
          <w:bCs/>
          <w:color w:val="040D1A"/>
          <w:sz w:val="24"/>
          <w:szCs w:val="24"/>
          <w:lang w:eastAsia="ru-RU"/>
        </w:rPr>
      </w:pPr>
      <w:r>
        <w:rPr>
          <w:rFonts w:ascii="Times New Roman" w:eastAsia="Times New Roman" w:hAnsi="Times New Roman" w:cs="Times New Roman"/>
          <w:bCs/>
          <w:color w:val="040D1A"/>
          <w:sz w:val="24"/>
          <w:szCs w:val="24"/>
          <w:lang w:eastAsia="ru-RU"/>
        </w:rPr>
        <w:t>Роли и задачи инициативной группы:</w:t>
      </w:r>
    </w:p>
    <w:p w:rsidR="00D413B8" w:rsidRDefault="00D12A53">
      <w:pPr>
        <w:shd w:val="clear" w:color="auto" w:fill="FFFFFF"/>
        <w:spacing w:after="0" w:line="240" w:lineRule="auto"/>
        <w:ind w:firstLine="709"/>
        <w:jc w:val="both"/>
        <w:rPr>
          <w:rFonts w:ascii="Times New Roman" w:eastAsia="Times New Roman" w:hAnsi="Times New Roman" w:cs="Times New Roman"/>
          <w:color w:val="040D1A"/>
          <w:sz w:val="24"/>
          <w:szCs w:val="24"/>
          <w:shd w:val="clear" w:color="auto" w:fill="FFFFFF"/>
          <w:lang w:eastAsia="ru-RU"/>
        </w:rPr>
      </w:pPr>
      <w:r>
        <w:rPr>
          <w:rFonts w:ascii="Times New Roman" w:eastAsia="Times New Roman" w:hAnsi="Times New Roman" w:cs="Times New Roman"/>
          <w:color w:val="040D1A"/>
          <w:sz w:val="24"/>
          <w:szCs w:val="24"/>
          <w:shd w:val="clear" w:color="auto" w:fill="FFFFFF"/>
          <w:lang w:eastAsia="ru-RU"/>
        </w:rPr>
        <w:t xml:space="preserve">В состав инициативной группы входят люди, которым не безразлично, что происходит в нашем селе, которые лучше остальных понимают суть решаемой проблемы, умеют работать с населением, и, в идеале, обладают минимальными техническими знаниями. Соответствующим образом распределяются и обязанности участников. У инициативной группы должен быть руководитель – человек, который будет выполнять координационную и представительскую роль. </w:t>
      </w:r>
    </w:p>
    <w:p w:rsidR="00D413B8" w:rsidRDefault="00D12A53">
      <w:pPr>
        <w:shd w:val="clear" w:color="auto" w:fill="FFFFFF"/>
        <w:spacing w:after="0" w:line="240" w:lineRule="auto"/>
        <w:ind w:firstLine="709"/>
        <w:jc w:val="both"/>
        <w:rPr>
          <w:rFonts w:ascii="Times New Roman" w:eastAsia="Times New Roman" w:hAnsi="Times New Roman" w:cs="Times New Roman"/>
          <w:color w:val="040D1A"/>
          <w:sz w:val="24"/>
          <w:szCs w:val="24"/>
          <w:shd w:val="clear" w:color="auto" w:fill="FFFFFF"/>
          <w:lang w:eastAsia="ru-RU"/>
        </w:rPr>
      </w:pPr>
      <w:r>
        <w:rPr>
          <w:rFonts w:ascii="Times New Roman" w:eastAsia="Times New Roman" w:hAnsi="Times New Roman" w:cs="Times New Roman"/>
          <w:color w:val="040D1A"/>
          <w:sz w:val="24"/>
          <w:szCs w:val="24"/>
          <w:shd w:val="clear" w:color="auto" w:fill="FFFFFF"/>
          <w:lang w:eastAsia="ru-RU"/>
        </w:rPr>
        <w:t>Инициативная группа решает следующие задачи:</w:t>
      </w:r>
    </w:p>
    <w:p w:rsidR="00D413B8" w:rsidRDefault="00D12A53">
      <w:pPr>
        <w:shd w:val="clear" w:color="auto" w:fill="FFFFFF"/>
        <w:spacing w:after="0" w:line="240" w:lineRule="auto"/>
        <w:ind w:firstLine="709"/>
        <w:jc w:val="both"/>
        <w:rPr>
          <w:rFonts w:ascii="Times New Roman" w:eastAsia="Times New Roman" w:hAnsi="Times New Roman" w:cs="Times New Roman"/>
          <w:color w:val="040D1A"/>
          <w:sz w:val="24"/>
          <w:szCs w:val="24"/>
          <w:shd w:val="clear" w:color="auto" w:fill="FFFFFF"/>
          <w:lang w:eastAsia="ru-RU"/>
        </w:rPr>
      </w:pPr>
      <w:r>
        <w:rPr>
          <w:rFonts w:ascii="Times New Roman" w:eastAsia="Times New Roman" w:hAnsi="Times New Roman" w:cs="Times New Roman"/>
          <w:color w:val="040D1A"/>
          <w:sz w:val="24"/>
          <w:szCs w:val="24"/>
          <w:shd w:val="clear" w:color="auto" w:fill="FFFFFF"/>
          <w:lang w:eastAsia="ru-RU"/>
        </w:rPr>
        <w:t>- сбор средств населения. Объем вклада определяется решением собрания и отражается в протоколе собрания граждан. Средства населения собираются в виде благотворительной помощи (инициативных платежей) и зачисляются на счет Администрации села Байкит. Важно – сбор средств начинается не после проведения собрания, а только после того как мы узнаем, что наш проект стал победителем и прошел конкурсный отбор. Вся работа по сбору денежных средств населения строится на принципах добровольности и строгой отчетности по собираемым инициативным платежам. Сбор денежных средств следует вести по ведомости с указанием данных о вкладчике, суммы и его личной подписи.</w:t>
      </w:r>
    </w:p>
    <w:p w:rsidR="00D413B8" w:rsidRDefault="00D12A53">
      <w:pPr>
        <w:shd w:val="clear" w:color="auto" w:fill="FFFFFF"/>
        <w:spacing w:after="0" w:line="240" w:lineRule="auto"/>
        <w:ind w:firstLine="709"/>
        <w:jc w:val="both"/>
        <w:rPr>
          <w:rFonts w:ascii="Times New Roman" w:eastAsia="Times New Roman" w:hAnsi="Times New Roman" w:cs="Times New Roman"/>
          <w:color w:val="040D1A"/>
          <w:sz w:val="24"/>
          <w:szCs w:val="24"/>
          <w:shd w:val="clear" w:color="auto" w:fill="FFFFFF"/>
          <w:lang w:eastAsia="ru-RU"/>
        </w:rPr>
      </w:pPr>
      <w:r>
        <w:rPr>
          <w:rFonts w:ascii="Times New Roman" w:eastAsia="Times New Roman" w:hAnsi="Times New Roman" w:cs="Times New Roman"/>
          <w:color w:val="040D1A"/>
          <w:sz w:val="24"/>
          <w:szCs w:val="24"/>
          <w:shd w:val="clear" w:color="auto" w:fill="FFFFFF"/>
          <w:lang w:eastAsia="ru-RU"/>
        </w:rPr>
        <w:t xml:space="preserve">- инициативная группа будет участвовать не только в подготовке конкурсной документации, но и в мониторинге хода выполнения работ, информировании населения о ходе выполнения работ. </w:t>
      </w:r>
    </w:p>
    <w:p w:rsidR="00D413B8" w:rsidRDefault="00D12A53">
      <w:pPr>
        <w:shd w:val="clear" w:color="auto" w:fill="FFFFFF"/>
        <w:spacing w:after="0" w:line="240" w:lineRule="auto"/>
        <w:ind w:firstLine="709"/>
        <w:jc w:val="both"/>
        <w:rPr>
          <w:rFonts w:ascii="Times New Roman" w:eastAsia="Times New Roman" w:hAnsi="Times New Roman" w:cs="Times New Roman"/>
          <w:color w:val="040D1A"/>
          <w:sz w:val="24"/>
          <w:szCs w:val="24"/>
          <w:shd w:val="clear" w:color="auto" w:fill="FFFFFF"/>
          <w:lang w:eastAsia="ru-RU"/>
        </w:rPr>
      </w:pPr>
      <w:r>
        <w:rPr>
          <w:rFonts w:ascii="Times New Roman" w:eastAsia="Times New Roman" w:hAnsi="Times New Roman" w:cs="Times New Roman"/>
          <w:color w:val="040D1A"/>
          <w:sz w:val="24"/>
          <w:szCs w:val="24"/>
          <w:shd w:val="clear" w:color="auto" w:fill="FFFFFF"/>
          <w:lang w:eastAsia="ru-RU"/>
        </w:rPr>
        <w:t>- на этапе завершения работ члены инициативной группы оценивают все проведенные в рамках муниципального контракта работы, участвуют в подписании акта сдачи объекта в эксплуатацию и при необходимости отмечают те недостатки, которые необходимо устранить.</w:t>
      </w:r>
    </w:p>
    <w:p w:rsidR="00D413B8" w:rsidRDefault="00D12A53">
      <w:pPr>
        <w:shd w:val="clear" w:color="auto" w:fill="FFFFFF"/>
        <w:spacing w:after="0" w:line="240" w:lineRule="auto"/>
        <w:ind w:firstLine="709"/>
        <w:jc w:val="both"/>
        <w:rPr>
          <w:rFonts w:ascii="Times New Roman" w:eastAsia="Times New Roman" w:hAnsi="Times New Roman" w:cs="Times New Roman"/>
          <w:color w:val="040D1A"/>
          <w:sz w:val="24"/>
          <w:szCs w:val="24"/>
          <w:shd w:val="clear" w:color="auto" w:fill="FFFFFF"/>
          <w:lang w:eastAsia="ru-RU"/>
        </w:rPr>
      </w:pPr>
      <w:r>
        <w:rPr>
          <w:rFonts w:ascii="Times New Roman" w:eastAsia="Times New Roman" w:hAnsi="Times New Roman" w:cs="Times New Roman"/>
          <w:color w:val="040D1A"/>
          <w:sz w:val="24"/>
          <w:szCs w:val="24"/>
          <w:shd w:val="clear" w:color="auto" w:fill="FFFFFF"/>
          <w:lang w:eastAsia="ru-RU"/>
        </w:rPr>
        <w:t xml:space="preserve"> - обычно завершение работ и прием объекта в эксплуатацию осуществляется в торжественной обстановке, члены инициативной группы будут участвовать в процессе подготовки мероприятия.</w:t>
      </w:r>
    </w:p>
    <w:p w:rsidR="00D413B8" w:rsidRDefault="00D12A53">
      <w:pPr>
        <w:shd w:val="clear" w:color="auto" w:fill="FFFFFF"/>
        <w:spacing w:after="0" w:line="240" w:lineRule="auto"/>
        <w:ind w:firstLine="709"/>
        <w:jc w:val="both"/>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lang w:eastAsia="ru-RU"/>
        </w:rPr>
        <w:t xml:space="preserve">В этом году рекомендовано назначать члена инициативной группы, </w:t>
      </w:r>
      <w:bookmarkStart w:id="31" w:name="_Hlk180411559"/>
      <w:r>
        <w:rPr>
          <w:rFonts w:ascii="Times New Roman" w:eastAsia="Times New Roman" w:hAnsi="Times New Roman" w:cs="Times New Roman"/>
          <w:sz w:val="24"/>
          <w:szCs w:val="24"/>
          <w:lang w:eastAsia="ru-RU"/>
        </w:rPr>
        <w:t xml:space="preserve">имеющего знания по специфике проекта, который будет принимать участие в приемке объекта, </w:t>
      </w:r>
      <w:r>
        <w:rPr>
          <w:rFonts w:ascii="Times New Roman" w:eastAsia="Times New Roman" w:hAnsi="Times New Roman" w:cs="Times New Roman"/>
          <w:sz w:val="24"/>
          <w:szCs w:val="24"/>
          <w:lang w:eastAsia="ru-RU"/>
        </w:rPr>
        <w:lastRenderedPageBreak/>
        <w:t>осуществлять общественный контроль. Необходимо избрать ответственного за осуществление контроля за выполнением работ подрядной организацией, общественный контроль за выполнением работ, принятие решений о согласовании экономии по аукциону;</w:t>
      </w:r>
    </w:p>
    <w:bookmarkEnd w:id="31"/>
    <w:p w:rsidR="00D413B8" w:rsidRDefault="00D12A53">
      <w:pPr>
        <w:shd w:val="clear" w:color="auto" w:fill="FFFFFF"/>
        <w:spacing w:after="0" w:line="240" w:lineRule="auto"/>
        <w:ind w:firstLine="709"/>
        <w:jc w:val="both"/>
        <w:rPr>
          <w:rFonts w:ascii="Times New Roman" w:eastAsia="Times New Roman" w:hAnsi="Times New Roman" w:cs="Times New Roman"/>
          <w:color w:val="040D1A"/>
          <w:sz w:val="24"/>
          <w:szCs w:val="24"/>
          <w:shd w:val="clear" w:color="auto" w:fill="FFFFFF"/>
          <w:lang w:eastAsia="ru-RU"/>
        </w:rPr>
      </w:pPr>
      <w:r>
        <w:rPr>
          <w:rFonts w:ascii="Times New Roman" w:eastAsia="Times New Roman" w:hAnsi="Times New Roman" w:cs="Times New Roman"/>
          <w:color w:val="040D1A"/>
          <w:sz w:val="24"/>
          <w:szCs w:val="24"/>
          <w:shd w:val="clear" w:color="auto" w:fill="FFFFFF"/>
          <w:lang w:eastAsia="ru-RU"/>
        </w:rPr>
        <w:t>Давайте утвердим их еще итоговым собранием.</w:t>
      </w:r>
    </w:p>
    <w:p w:rsidR="00D413B8" w:rsidRDefault="00D12A53">
      <w:pPr>
        <w:shd w:val="clear" w:color="auto" w:fill="FFFFFF"/>
        <w:spacing w:after="0" w:line="240" w:lineRule="auto"/>
        <w:jc w:val="both"/>
        <w:rPr>
          <w:rFonts w:ascii="Times New Roman" w:eastAsia="Times New Roman" w:hAnsi="Times New Roman" w:cs="Times New Roman"/>
          <w:b/>
          <w:color w:val="040D1A"/>
          <w:sz w:val="24"/>
          <w:szCs w:val="24"/>
          <w:shd w:val="clear" w:color="auto" w:fill="FFFFFF"/>
          <w:lang w:eastAsia="ru-RU"/>
        </w:rPr>
      </w:pPr>
      <w:r>
        <w:rPr>
          <w:rFonts w:ascii="Times New Roman" w:eastAsia="Times New Roman" w:hAnsi="Times New Roman" w:cs="Times New Roman"/>
          <w:b/>
          <w:color w:val="040D1A"/>
          <w:sz w:val="24"/>
          <w:szCs w:val="24"/>
          <w:shd w:val="clear" w:color="auto" w:fill="FFFFFF"/>
          <w:lang w:eastAsia="ru-RU"/>
        </w:rPr>
        <w:tab/>
        <w:t>Постановили:</w:t>
      </w:r>
    </w:p>
    <w:p w:rsidR="00D413B8" w:rsidRDefault="00D12A53">
      <w:pPr>
        <w:shd w:val="clear" w:color="auto" w:fill="FFFFFF"/>
        <w:spacing w:after="0" w:line="240" w:lineRule="auto"/>
        <w:jc w:val="both"/>
        <w:rPr>
          <w:rFonts w:ascii="Times New Roman" w:eastAsia="Times New Roman" w:hAnsi="Times New Roman" w:cs="Times New Roman"/>
          <w:color w:val="040D1A"/>
          <w:sz w:val="24"/>
          <w:szCs w:val="24"/>
          <w:shd w:val="clear" w:color="auto" w:fill="FFFFFF"/>
          <w:lang w:eastAsia="ru-RU"/>
        </w:rPr>
      </w:pPr>
      <w:r>
        <w:rPr>
          <w:rFonts w:ascii="Times New Roman" w:eastAsia="Times New Roman" w:hAnsi="Times New Roman" w:cs="Times New Roman"/>
          <w:color w:val="040D1A"/>
          <w:sz w:val="24"/>
          <w:szCs w:val="24"/>
          <w:shd w:val="clear" w:color="auto" w:fill="FFFFFF"/>
          <w:lang w:eastAsia="ru-RU"/>
        </w:rPr>
        <w:t>1.Утвердить предложенный состав инициативной группы:</w:t>
      </w:r>
    </w:p>
    <w:p w:rsidR="00D413B8" w:rsidRDefault="00D12A53">
      <w:pPr>
        <w:shd w:val="clear" w:color="auto" w:fill="FFFFFF"/>
        <w:spacing w:after="0" w:line="240" w:lineRule="auto"/>
        <w:ind w:firstLine="709"/>
        <w:jc w:val="both"/>
        <w:rPr>
          <w:rFonts w:ascii="Times New Roman" w:eastAsia="Times New Roman" w:hAnsi="Times New Roman" w:cs="Times New Roman"/>
          <w:bCs/>
          <w:color w:val="040D1A"/>
          <w:sz w:val="24"/>
          <w:szCs w:val="24"/>
          <w:lang w:eastAsia="ru-RU"/>
        </w:rPr>
      </w:pPr>
      <w:bookmarkStart w:id="32" w:name="_Hlk212826354"/>
      <w:bookmarkStart w:id="33" w:name="_Hlk151374926"/>
      <w:r>
        <w:rPr>
          <w:rFonts w:ascii="Times New Roman" w:eastAsia="Times New Roman" w:hAnsi="Times New Roman" w:cs="Times New Roman"/>
          <w:bCs/>
          <w:color w:val="040D1A"/>
          <w:sz w:val="24"/>
          <w:szCs w:val="24"/>
          <w:lang w:eastAsia="ru-RU"/>
        </w:rPr>
        <w:t xml:space="preserve">1. Попова Анна Валерьевна; </w:t>
      </w:r>
    </w:p>
    <w:p w:rsidR="00D413B8" w:rsidRDefault="00D12A53">
      <w:pPr>
        <w:shd w:val="clear" w:color="auto" w:fill="FFFFFF"/>
        <w:spacing w:after="0" w:line="240" w:lineRule="auto"/>
        <w:ind w:firstLine="709"/>
        <w:jc w:val="both"/>
        <w:rPr>
          <w:rFonts w:ascii="Times New Roman" w:eastAsia="Times New Roman" w:hAnsi="Times New Roman" w:cs="Times New Roman"/>
          <w:bCs/>
          <w:color w:val="040D1A"/>
          <w:sz w:val="24"/>
          <w:szCs w:val="24"/>
          <w:lang w:eastAsia="ru-RU"/>
        </w:rPr>
      </w:pPr>
      <w:r>
        <w:rPr>
          <w:rFonts w:ascii="Times New Roman" w:eastAsia="Times New Roman" w:hAnsi="Times New Roman" w:cs="Times New Roman"/>
          <w:bCs/>
          <w:color w:val="040D1A"/>
          <w:sz w:val="24"/>
          <w:szCs w:val="24"/>
          <w:lang w:eastAsia="ru-RU"/>
        </w:rPr>
        <w:t>2. Сафиулина Юлия Рауфовна;</w:t>
      </w:r>
    </w:p>
    <w:p w:rsidR="00D413B8" w:rsidRDefault="00D12A53">
      <w:pPr>
        <w:shd w:val="clear" w:color="auto" w:fill="FFFFFF"/>
        <w:spacing w:after="0" w:line="240" w:lineRule="auto"/>
        <w:ind w:firstLine="709"/>
        <w:jc w:val="both"/>
        <w:rPr>
          <w:rFonts w:ascii="Times New Roman" w:eastAsia="Times New Roman" w:hAnsi="Times New Roman" w:cs="Times New Roman"/>
          <w:bCs/>
          <w:color w:val="040D1A"/>
          <w:sz w:val="24"/>
          <w:szCs w:val="24"/>
          <w:lang w:eastAsia="ru-RU"/>
        </w:rPr>
      </w:pPr>
      <w:r>
        <w:rPr>
          <w:rFonts w:ascii="Times New Roman" w:eastAsia="Times New Roman" w:hAnsi="Times New Roman" w:cs="Times New Roman"/>
          <w:bCs/>
          <w:color w:val="040D1A"/>
          <w:sz w:val="24"/>
          <w:szCs w:val="24"/>
          <w:lang w:eastAsia="ru-RU"/>
        </w:rPr>
        <w:t>3. Пузик Светлана Николаевна;</w:t>
      </w:r>
    </w:p>
    <w:p w:rsidR="00D413B8" w:rsidRDefault="00D12A53">
      <w:pPr>
        <w:shd w:val="clear" w:color="auto" w:fill="FFFFFF"/>
        <w:spacing w:after="0" w:line="240" w:lineRule="auto"/>
        <w:ind w:firstLine="709"/>
        <w:jc w:val="both"/>
        <w:rPr>
          <w:rFonts w:ascii="Times New Roman" w:eastAsia="Times New Roman" w:hAnsi="Times New Roman" w:cs="Times New Roman"/>
          <w:bCs/>
          <w:color w:val="040D1A"/>
          <w:sz w:val="24"/>
          <w:szCs w:val="24"/>
          <w:lang w:eastAsia="ru-RU"/>
        </w:rPr>
      </w:pPr>
      <w:r>
        <w:rPr>
          <w:rFonts w:ascii="Times New Roman" w:eastAsia="Times New Roman" w:hAnsi="Times New Roman" w:cs="Times New Roman"/>
          <w:bCs/>
          <w:color w:val="040D1A"/>
          <w:sz w:val="24"/>
          <w:szCs w:val="24"/>
          <w:lang w:eastAsia="ru-RU"/>
        </w:rPr>
        <w:t xml:space="preserve">4.  Шуляк Евгения Викторовна; </w:t>
      </w:r>
    </w:p>
    <w:p w:rsidR="00D413B8" w:rsidRDefault="00D12A53">
      <w:pPr>
        <w:shd w:val="clear" w:color="auto" w:fill="FFFFFF"/>
        <w:spacing w:after="0" w:line="240" w:lineRule="auto"/>
        <w:ind w:firstLine="709"/>
        <w:jc w:val="both"/>
        <w:rPr>
          <w:rFonts w:ascii="Times New Roman" w:eastAsia="Times New Roman" w:hAnsi="Times New Roman" w:cs="Times New Roman"/>
          <w:bCs/>
          <w:color w:val="040D1A"/>
          <w:sz w:val="24"/>
          <w:szCs w:val="24"/>
          <w:lang w:eastAsia="ru-RU"/>
        </w:rPr>
      </w:pPr>
      <w:r>
        <w:rPr>
          <w:rFonts w:ascii="Times New Roman" w:eastAsia="Times New Roman" w:hAnsi="Times New Roman" w:cs="Times New Roman"/>
          <w:bCs/>
          <w:color w:val="040D1A"/>
          <w:sz w:val="24"/>
          <w:szCs w:val="24"/>
          <w:lang w:eastAsia="ru-RU"/>
        </w:rPr>
        <w:t xml:space="preserve">5. Ломоносов Егор Георгиевич; </w:t>
      </w:r>
    </w:p>
    <w:p w:rsidR="00D413B8" w:rsidRDefault="00D12A53">
      <w:pPr>
        <w:shd w:val="clear" w:color="auto" w:fill="FFFFFF"/>
        <w:spacing w:after="0" w:line="240" w:lineRule="auto"/>
        <w:ind w:firstLine="709"/>
        <w:jc w:val="both"/>
        <w:rPr>
          <w:rFonts w:ascii="Times New Roman" w:eastAsia="Times New Roman" w:hAnsi="Times New Roman" w:cs="Times New Roman"/>
          <w:bCs/>
          <w:color w:val="040D1A"/>
          <w:sz w:val="24"/>
          <w:szCs w:val="24"/>
          <w:lang w:eastAsia="ru-RU"/>
        </w:rPr>
      </w:pPr>
      <w:r>
        <w:rPr>
          <w:rFonts w:ascii="Times New Roman" w:eastAsia="Times New Roman" w:hAnsi="Times New Roman" w:cs="Times New Roman"/>
          <w:bCs/>
          <w:color w:val="040D1A"/>
          <w:sz w:val="24"/>
          <w:szCs w:val="24"/>
          <w:lang w:eastAsia="ru-RU"/>
        </w:rPr>
        <w:t>6. Семенец Юлия Егоровна;</w:t>
      </w:r>
    </w:p>
    <w:p w:rsidR="00D413B8" w:rsidRDefault="00D12A53">
      <w:pPr>
        <w:shd w:val="clear" w:color="auto" w:fill="FFFFFF"/>
        <w:spacing w:after="0" w:line="240" w:lineRule="auto"/>
        <w:ind w:firstLine="709"/>
        <w:jc w:val="both"/>
        <w:rPr>
          <w:rFonts w:ascii="Times New Roman" w:eastAsia="Times New Roman" w:hAnsi="Times New Roman" w:cs="Times New Roman"/>
          <w:bCs/>
          <w:color w:val="040D1A"/>
          <w:sz w:val="24"/>
          <w:szCs w:val="24"/>
          <w:lang w:eastAsia="ru-RU"/>
        </w:rPr>
      </w:pPr>
      <w:r>
        <w:rPr>
          <w:rFonts w:ascii="Times New Roman" w:eastAsia="Times New Roman" w:hAnsi="Times New Roman" w:cs="Times New Roman"/>
          <w:bCs/>
          <w:color w:val="040D1A"/>
          <w:sz w:val="24"/>
          <w:szCs w:val="24"/>
          <w:lang w:eastAsia="ru-RU"/>
        </w:rPr>
        <w:t>7. Максымив Павел Михайлович;</w:t>
      </w:r>
    </w:p>
    <w:p w:rsidR="00D413B8" w:rsidRDefault="00D12A53">
      <w:pPr>
        <w:shd w:val="clear" w:color="auto" w:fill="FFFFFF"/>
        <w:spacing w:after="0" w:line="240" w:lineRule="auto"/>
        <w:ind w:firstLine="709"/>
        <w:jc w:val="both"/>
        <w:rPr>
          <w:rFonts w:ascii="Times New Roman" w:eastAsia="Times New Roman" w:hAnsi="Times New Roman" w:cs="Times New Roman"/>
          <w:bCs/>
          <w:color w:val="040D1A"/>
          <w:sz w:val="24"/>
          <w:szCs w:val="24"/>
          <w:lang w:eastAsia="ru-RU"/>
        </w:rPr>
      </w:pPr>
      <w:r>
        <w:rPr>
          <w:rFonts w:ascii="Times New Roman" w:eastAsia="Times New Roman" w:hAnsi="Times New Roman" w:cs="Times New Roman"/>
          <w:bCs/>
          <w:color w:val="040D1A"/>
          <w:sz w:val="24"/>
          <w:szCs w:val="24"/>
          <w:lang w:eastAsia="ru-RU"/>
        </w:rPr>
        <w:t>8. Елизарьев Сергей Васильевич;</w:t>
      </w:r>
    </w:p>
    <w:p w:rsidR="00D413B8" w:rsidRDefault="00D12A53">
      <w:pPr>
        <w:shd w:val="clear" w:color="auto" w:fill="FFFFFF"/>
        <w:spacing w:after="0" w:line="240" w:lineRule="auto"/>
        <w:ind w:firstLine="709"/>
        <w:jc w:val="both"/>
        <w:rPr>
          <w:rFonts w:ascii="Times New Roman" w:eastAsia="Times New Roman" w:hAnsi="Times New Roman" w:cs="Times New Roman"/>
          <w:bCs/>
          <w:color w:val="040D1A"/>
          <w:sz w:val="24"/>
          <w:szCs w:val="24"/>
          <w:lang w:eastAsia="ru-RU"/>
        </w:rPr>
      </w:pPr>
      <w:r>
        <w:rPr>
          <w:rFonts w:ascii="Times New Roman" w:eastAsia="Times New Roman" w:hAnsi="Times New Roman" w:cs="Times New Roman"/>
          <w:bCs/>
          <w:color w:val="040D1A"/>
          <w:sz w:val="24"/>
          <w:szCs w:val="24"/>
          <w:lang w:eastAsia="ru-RU"/>
        </w:rPr>
        <w:t xml:space="preserve">9. Елизарьева Мария Юрьевна; </w:t>
      </w:r>
    </w:p>
    <w:bookmarkEnd w:id="32"/>
    <w:p w:rsidR="00D413B8" w:rsidRDefault="00D12A53">
      <w:pPr>
        <w:shd w:val="clear" w:color="auto" w:fill="FFFFFF"/>
        <w:spacing w:after="0" w:line="240" w:lineRule="auto"/>
        <w:ind w:firstLine="709"/>
        <w:jc w:val="both"/>
        <w:rPr>
          <w:rFonts w:ascii="Times New Roman" w:eastAsia="Times New Roman" w:hAnsi="Times New Roman" w:cs="Times New Roman"/>
          <w:bCs/>
          <w:color w:val="040D1A"/>
          <w:sz w:val="24"/>
          <w:szCs w:val="24"/>
          <w:lang w:eastAsia="ru-RU"/>
        </w:rPr>
      </w:pPr>
      <w:r>
        <w:rPr>
          <w:rFonts w:ascii="Times New Roman" w:eastAsia="Times New Roman" w:hAnsi="Times New Roman" w:cs="Times New Roman"/>
          <w:bCs/>
          <w:color w:val="040D1A"/>
          <w:sz w:val="24"/>
          <w:szCs w:val="24"/>
          <w:lang w:eastAsia="ru-RU"/>
        </w:rPr>
        <w:t>Предложение выносится на голосование. Есть ли возражения? Нет. Предлагаю проголосовать за состав инициативной группы списком.</w:t>
      </w:r>
    </w:p>
    <w:p w:rsidR="00D413B8" w:rsidRDefault="00D12A53">
      <w:pPr>
        <w:tabs>
          <w:tab w:val="left" w:pos="709"/>
        </w:tabs>
        <w:spacing w:after="0" w:line="240" w:lineRule="auto"/>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Предложение ставится на голосование.</w:t>
      </w:r>
    </w:p>
    <w:p w:rsidR="00D413B8" w:rsidRDefault="00D12A53">
      <w:pPr>
        <w:tabs>
          <w:tab w:val="left" w:pos="709"/>
        </w:tabs>
        <w:spacing w:after="0" w:line="240" w:lineRule="auto"/>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Голосовали:</w:t>
      </w:r>
    </w:p>
    <w:p w:rsidR="00D413B8" w:rsidRDefault="00D12A53">
      <w:pPr>
        <w:tabs>
          <w:tab w:val="left" w:pos="709"/>
        </w:tabs>
        <w:spacing w:after="0" w:line="240" w:lineRule="auto"/>
        <w:jc w:val="both"/>
        <w:rPr>
          <w:rFonts w:ascii="Times New Roman" w:eastAsia="Times New Roman" w:hAnsi="Times New Roman" w:cs="Times New Roman"/>
          <w:iCs/>
          <w:sz w:val="24"/>
          <w:szCs w:val="24"/>
          <w:lang w:eastAsia="ru-RU"/>
        </w:rPr>
      </w:pPr>
      <w:r w:rsidRPr="00F363F7">
        <w:rPr>
          <w:rFonts w:ascii="Times New Roman" w:eastAsia="Times New Roman" w:hAnsi="Times New Roman" w:cs="Times New Roman"/>
          <w:iCs/>
          <w:sz w:val="24"/>
          <w:szCs w:val="24"/>
          <w:lang w:eastAsia="ru-RU"/>
        </w:rPr>
        <w:t xml:space="preserve">«за» - </w:t>
      </w:r>
      <w:r w:rsidR="00F363F7">
        <w:rPr>
          <w:rFonts w:ascii="Times New Roman" w:eastAsia="Times New Roman" w:hAnsi="Times New Roman" w:cs="Times New Roman"/>
          <w:iCs/>
          <w:sz w:val="24"/>
          <w:szCs w:val="24"/>
          <w:lang w:eastAsia="ru-RU"/>
        </w:rPr>
        <w:t>37</w:t>
      </w:r>
      <w:r w:rsidRPr="00F363F7">
        <w:rPr>
          <w:rFonts w:ascii="Times New Roman" w:eastAsia="Times New Roman" w:hAnsi="Times New Roman" w:cs="Times New Roman"/>
          <w:iCs/>
          <w:sz w:val="24"/>
          <w:szCs w:val="24"/>
          <w:lang w:eastAsia="ru-RU"/>
        </w:rPr>
        <w:t xml:space="preserve"> человек,</w:t>
      </w:r>
      <w:r>
        <w:rPr>
          <w:rFonts w:ascii="Times New Roman" w:eastAsia="Times New Roman" w:hAnsi="Times New Roman" w:cs="Times New Roman"/>
          <w:iCs/>
          <w:sz w:val="24"/>
          <w:szCs w:val="24"/>
          <w:lang w:eastAsia="ru-RU"/>
        </w:rPr>
        <w:t xml:space="preserve"> </w:t>
      </w:r>
    </w:p>
    <w:p w:rsidR="00D413B8" w:rsidRDefault="00D12A53">
      <w:pPr>
        <w:tabs>
          <w:tab w:val="left" w:pos="709"/>
        </w:tabs>
        <w:spacing w:after="0" w:line="240" w:lineRule="auto"/>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«против» - 0 человек, </w:t>
      </w:r>
    </w:p>
    <w:p w:rsidR="00D413B8" w:rsidRDefault="00D12A53">
      <w:pPr>
        <w:tabs>
          <w:tab w:val="left" w:pos="709"/>
        </w:tabs>
        <w:spacing w:after="0" w:line="240" w:lineRule="auto"/>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«воздержались» - 0 человек.</w:t>
      </w:r>
    </w:p>
    <w:p w:rsidR="00D413B8" w:rsidRDefault="00D12A53">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Решение принято ЕДИНОГЛАСНО.</w:t>
      </w:r>
    </w:p>
    <w:p w:rsidR="00D413B8" w:rsidRDefault="00D12A53">
      <w:pPr>
        <w:shd w:val="clear" w:color="auto" w:fill="FFFFFF"/>
        <w:spacing w:after="0" w:line="240" w:lineRule="auto"/>
        <w:ind w:firstLine="708"/>
        <w:jc w:val="both"/>
        <w:rPr>
          <w:rFonts w:ascii="Times New Roman" w:eastAsia="Times New Roman" w:hAnsi="Times New Roman" w:cs="Times New Roman"/>
          <w:color w:val="040D1A"/>
          <w:sz w:val="24"/>
          <w:szCs w:val="24"/>
          <w:shd w:val="clear" w:color="auto" w:fill="FFFFFF"/>
          <w:lang w:eastAsia="ru-RU"/>
        </w:rPr>
      </w:pPr>
      <w:r>
        <w:rPr>
          <w:rFonts w:ascii="Times New Roman" w:eastAsia="Times New Roman" w:hAnsi="Times New Roman" w:cs="Times New Roman"/>
          <w:color w:val="040D1A"/>
          <w:sz w:val="24"/>
          <w:szCs w:val="24"/>
          <w:shd w:val="clear" w:color="auto" w:fill="FFFFFF"/>
          <w:lang w:eastAsia="ru-RU"/>
        </w:rPr>
        <w:t xml:space="preserve">Из состава инициативной группы необходимо выбрать председателя инициативной группы, ответственного за сбор денежных средств и ответственного за информирование населения. </w:t>
      </w:r>
    </w:p>
    <w:p w:rsidR="00D413B8" w:rsidRDefault="00D12A53">
      <w:pPr>
        <w:shd w:val="clear" w:color="auto" w:fill="FFFFFF"/>
        <w:spacing w:after="0" w:line="240" w:lineRule="auto"/>
        <w:ind w:firstLine="708"/>
        <w:jc w:val="both"/>
        <w:rPr>
          <w:rFonts w:ascii="Times New Roman" w:eastAsia="Times New Roman" w:hAnsi="Times New Roman" w:cs="Times New Roman"/>
          <w:color w:val="040D1A"/>
          <w:sz w:val="24"/>
          <w:szCs w:val="24"/>
          <w:shd w:val="clear" w:color="auto" w:fill="FFFFFF"/>
          <w:lang w:eastAsia="ru-RU"/>
        </w:rPr>
      </w:pPr>
      <w:r>
        <w:rPr>
          <w:rFonts w:ascii="Times New Roman" w:eastAsia="Times New Roman" w:hAnsi="Times New Roman" w:cs="Times New Roman"/>
          <w:color w:val="040D1A"/>
          <w:sz w:val="24"/>
          <w:szCs w:val="24"/>
          <w:shd w:val="clear" w:color="auto" w:fill="FFFFFF"/>
          <w:lang w:eastAsia="ru-RU"/>
        </w:rPr>
        <w:t>Предлагаем следующие кандидатуры:</w:t>
      </w:r>
    </w:p>
    <w:p w:rsidR="00D413B8" w:rsidRDefault="00D12A53">
      <w:pPr>
        <w:pStyle w:val="a8"/>
        <w:numPr>
          <w:ilvl w:val="0"/>
          <w:numId w:val="3"/>
        </w:numPr>
        <w:shd w:val="clear" w:color="auto" w:fill="FFFFFF"/>
        <w:spacing w:after="0" w:line="240" w:lineRule="auto"/>
        <w:ind w:left="709" w:hanging="709"/>
        <w:jc w:val="both"/>
        <w:rPr>
          <w:rFonts w:ascii="Times New Roman" w:eastAsia="Times New Roman" w:hAnsi="Times New Roman"/>
          <w:color w:val="040D1A"/>
          <w:sz w:val="24"/>
          <w:szCs w:val="24"/>
          <w:shd w:val="clear" w:color="auto" w:fill="FFFFFF"/>
          <w:lang w:eastAsia="ru-RU"/>
        </w:rPr>
      </w:pPr>
      <w:r>
        <w:rPr>
          <w:rFonts w:ascii="Times New Roman" w:eastAsia="Times New Roman" w:hAnsi="Times New Roman"/>
          <w:color w:val="040D1A"/>
          <w:sz w:val="24"/>
          <w:szCs w:val="24"/>
          <w:shd w:val="clear" w:color="auto" w:fill="FFFFFF"/>
          <w:lang w:eastAsia="ru-RU"/>
        </w:rPr>
        <w:t xml:space="preserve">Председатель инициативной группы - Попова Анна Валерьевна, </w:t>
      </w:r>
    </w:p>
    <w:bookmarkEnd w:id="33"/>
    <w:p w:rsidR="00D413B8" w:rsidRDefault="00D12A53">
      <w:pPr>
        <w:pStyle w:val="a8"/>
        <w:numPr>
          <w:ilvl w:val="0"/>
          <w:numId w:val="3"/>
        </w:numPr>
        <w:tabs>
          <w:tab w:val="left" w:pos="709"/>
        </w:tabs>
        <w:spacing w:after="0" w:line="240" w:lineRule="auto"/>
        <w:ind w:left="709" w:hanging="709"/>
        <w:jc w:val="both"/>
        <w:rPr>
          <w:rFonts w:ascii="Times New Roman" w:eastAsia="Times New Roman" w:hAnsi="Times New Roman"/>
          <w:color w:val="040D1A"/>
          <w:sz w:val="24"/>
          <w:szCs w:val="24"/>
          <w:shd w:val="clear" w:color="auto" w:fill="FFFFFF"/>
          <w:lang w:eastAsia="ru-RU"/>
        </w:rPr>
      </w:pPr>
      <w:r>
        <w:rPr>
          <w:rFonts w:ascii="Times New Roman" w:eastAsia="Times New Roman" w:hAnsi="Times New Roman"/>
          <w:color w:val="040D1A"/>
          <w:sz w:val="24"/>
          <w:szCs w:val="24"/>
          <w:shd w:val="clear" w:color="auto" w:fill="FFFFFF"/>
          <w:lang w:eastAsia="ru-RU"/>
        </w:rPr>
        <w:t>Ответственный за информирование – Елизарьева Мария Юрьевна</w:t>
      </w:r>
    </w:p>
    <w:p w:rsidR="00D413B8" w:rsidRDefault="00D12A53">
      <w:pPr>
        <w:pStyle w:val="a8"/>
        <w:numPr>
          <w:ilvl w:val="0"/>
          <w:numId w:val="3"/>
        </w:numPr>
        <w:tabs>
          <w:tab w:val="left" w:pos="709"/>
        </w:tabs>
        <w:spacing w:after="0" w:line="240" w:lineRule="auto"/>
        <w:ind w:left="709" w:hanging="709"/>
        <w:jc w:val="both"/>
        <w:rPr>
          <w:rFonts w:ascii="Times New Roman" w:eastAsia="Times New Roman" w:hAnsi="Times New Roman"/>
          <w:color w:val="040D1A"/>
          <w:sz w:val="24"/>
          <w:szCs w:val="24"/>
          <w:shd w:val="clear" w:color="auto" w:fill="FFFFFF"/>
          <w:lang w:eastAsia="ru-RU"/>
        </w:rPr>
      </w:pPr>
      <w:r>
        <w:rPr>
          <w:rFonts w:ascii="Times New Roman" w:eastAsia="Times New Roman" w:hAnsi="Times New Roman"/>
          <w:color w:val="040D1A"/>
          <w:sz w:val="24"/>
          <w:szCs w:val="24"/>
          <w:shd w:val="clear" w:color="auto" w:fill="FFFFFF"/>
          <w:lang w:eastAsia="ru-RU"/>
        </w:rPr>
        <w:t>Ответственный за сбор денежных средств -  Пузик Светлана Николаевна.</w:t>
      </w:r>
    </w:p>
    <w:p w:rsidR="00D413B8" w:rsidRDefault="00D12A53">
      <w:pPr>
        <w:pStyle w:val="a8"/>
        <w:numPr>
          <w:ilvl w:val="0"/>
          <w:numId w:val="3"/>
        </w:numPr>
        <w:tabs>
          <w:tab w:val="left" w:pos="709"/>
        </w:tabs>
        <w:spacing w:after="0" w:line="240" w:lineRule="auto"/>
        <w:ind w:left="709" w:hanging="709"/>
        <w:jc w:val="both"/>
        <w:rPr>
          <w:rFonts w:ascii="Times New Roman" w:eastAsia="Times New Roman" w:hAnsi="Times New Roman"/>
          <w:color w:val="040D1A"/>
          <w:sz w:val="24"/>
          <w:szCs w:val="24"/>
          <w:shd w:val="clear" w:color="auto" w:fill="FFFFFF"/>
          <w:lang w:eastAsia="ru-RU"/>
        </w:rPr>
      </w:pPr>
      <w:r>
        <w:rPr>
          <w:rFonts w:ascii="Times New Roman" w:eastAsia="Times New Roman" w:hAnsi="Times New Roman"/>
          <w:color w:val="040D1A"/>
          <w:sz w:val="24"/>
          <w:szCs w:val="24"/>
          <w:shd w:val="clear" w:color="auto" w:fill="FFFFFF"/>
          <w:lang w:eastAsia="ru-RU"/>
        </w:rPr>
        <w:t>Ответственный за осуществление контроля за выполнением работ подрядной организацией - председатель инициативной группы Попова Анна Валерьевна.</w:t>
      </w:r>
    </w:p>
    <w:p w:rsidR="00D413B8" w:rsidRDefault="00D12A53">
      <w:pPr>
        <w:tabs>
          <w:tab w:val="left" w:pos="709"/>
        </w:tabs>
        <w:spacing w:after="0" w:line="240" w:lineRule="auto"/>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Предложение ставится на голосование.</w:t>
      </w:r>
    </w:p>
    <w:p w:rsidR="00D413B8" w:rsidRDefault="00D12A53">
      <w:pPr>
        <w:tabs>
          <w:tab w:val="left" w:pos="709"/>
        </w:tabs>
        <w:spacing w:after="0" w:line="240" w:lineRule="auto"/>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Голосовали:</w:t>
      </w:r>
    </w:p>
    <w:p w:rsidR="00D413B8" w:rsidRDefault="00D12A53">
      <w:pPr>
        <w:tabs>
          <w:tab w:val="left" w:pos="709"/>
        </w:tabs>
        <w:spacing w:after="0" w:line="240" w:lineRule="auto"/>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«за» - 55 человек, </w:t>
      </w:r>
    </w:p>
    <w:p w:rsidR="00D413B8" w:rsidRDefault="00D12A53">
      <w:pPr>
        <w:tabs>
          <w:tab w:val="left" w:pos="709"/>
        </w:tabs>
        <w:spacing w:after="0" w:line="240" w:lineRule="auto"/>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«против» - 0 человек, </w:t>
      </w:r>
    </w:p>
    <w:p w:rsidR="00D413B8" w:rsidRDefault="00D12A53">
      <w:pPr>
        <w:tabs>
          <w:tab w:val="left" w:pos="709"/>
        </w:tabs>
        <w:spacing w:after="0" w:line="240" w:lineRule="auto"/>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«воздержались» - 0 человек.</w:t>
      </w:r>
    </w:p>
    <w:p w:rsidR="00D413B8" w:rsidRDefault="00D12A53">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Решение принято ЕДИНОГЛАСНО.</w:t>
      </w:r>
    </w:p>
    <w:p w:rsidR="00D413B8" w:rsidRDefault="00D12A53">
      <w:pPr>
        <w:shd w:val="clear" w:color="auto" w:fill="FFFFFF"/>
        <w:spacing w:after="0" w:line="240" w:lineRule="auto"/>
        <w:jc w:val="both"/>
        <w:rPr>
          <w:rFonts w:ascii="Times New Roman" w:eastAsia="Times New Roman" w:hAnsi="Times New Roman"/>
          <w:color w:val="040D1A"/>
          <w:sz w:val="24"/>
          <w:szCs w:val="24"/>
          <w:shd w:val="clear" w:color="auto" w:fill="FFFFFF"/>
          <w:lang w:eastAsia="ru-RU"/>
        </w:rPr>
      </w:pPr>
      <w:r>
        <w:rPr>
          <w:rFonts w:ascii="Times New Roman" w:eastAsia="Times New Roman" w:hAnsi="Times New Roman" w:cs="Times New Roman"/>
          <w:color w:val="040D1A"/>
          <w:sz w:val="24"/>
          <w:szCs w:val="24"/>
          <w:shd w:val="clear" w:color="auto" w:fill="FFFFFF"/>
          <w:lang w:eastAsia="ru-RU"/>
        </w:rPr>
        <w:t>Решили: о</w:t>
      </w:r>
      <w:r>
        <w:rPr>
          <w:rFonts w:ascii="Times New Roman" w:eastAsia="Times New Roman" w:hAnsi="Times New Roman"/>
          <w:color w:val="040D1A"/>
          <w:sz w:val="24"/>
          <w:szCs w:val="24"/>
          <w:shd w:val="clear" w:color="auto" w:fill="FFFFFF"/>
          <w:lang w:eastAsia="ru-RU"/>
        </w:rPr>
        <w:t xml:space="preserve">тветственный за осуществление контроля за выполнением работ подрядной организацией - председатель инициативной группы Попова Анна Валерьевна. </w:t>
      </w:r>
    </w:p>
    <w:p w:rsidR="00D413B8" w:rsidRDefault="00D12A53">
      <w:pPr>
        <w:pStyle w:val="a8"/>
        <w:shd w:val="clear" w:color="auto" w:fill="FFFFFF"/>
        <w:spacing w:after="0" w:line="240" w:lineRule="auto"/>
        <w:ind w:left="0"/>
        <w:jc w:val="both"/>
        <w:rPr>
          <w:rFonts w:ascii="Times New Roman" w:eastAsia="Times New Roman" w:hAnsi="Times New Roman"/>
          <w:color w:val="040D1A"/>
          <w:sz w:val="24"/>
          <w:szCs w:val="24"/>
          <w:shd w:val="clear" w:color="auto" w:fill="FFFFFF"/>
          <w:lang w:eastAsia="ru-RU"/>
        </w:rPr>
      </w:pPr>
      <w:r>
        <w:rPr>
          <w:rFonts w:ascii="Times New Roman" w:eastAsia="Times New Roman" w:hAnsi="Times New Roman"/>
          <w:color w:val="040D1A"/>
          <w:sz w:val="24"/>
          <w:szCs w:val="24"/>
          <w:shd w:val="clear" w:color="auto" w:fill="FFFFFF"/>
          <w:lang w:eastAsia="ru-RU"/>
        </w:rPr>
        <w:t xml:space="preserve">Ответственный за информирование – Елизарьева Мария Юрьевна. </w:t>
      </w:r>
    </w:p>
    <w:p w:rsidR="00D413B8" w:rsidRDefault="00D12A53">
      <w:pPr>
        <w:pStyle w:val="a8"/>
        <w:shd w:val="clear" w:color="auto" w:fill="FFFFFF"/>
        <w:spacing w:after="0" w:line="240" w:lineRule="auto"/>
        <w:ind w:left="0"/>
        <w:jc w:val="both"/>
        <w:rPr>
          <w:rFonts w:ascii="Times New Roman" w:eastAsia="Times New Roman" w:hAnsi="Times New Roman"/>
          <w:bCs/>
          <w:color w:val="040D1A"/>
          <w:sz w:val="24"/>
          <w:szCs w:val="24"/>
          <w:lang w:eastAsia="ru-RU"/>
        </w:rPr>
      </w:pPr>
      <w:r>
        <w:rPr>
          <w:rFonts w:ascii="Times New Roman" w:eastAsia="Times New Roman" w:hAnsi="Times New Roman"/>
          <w:color w:val="040D1A"/>
          <w:sz w:val="24"/>
          <w:szCs w:val="24"/>
          <w:shd w:val="clear" w:color="auto" w:fill="FFFFFF"/>
          <w:lang w:eastAsia="ru-RU"/>
        </w:rPr>
        <w:t>Ответственные за сбор денежных средств -  Пузик Светлана Николаевна</w:t>
      </w:r>
      <w:r>
        <w:rPr>
          <w:rFonts w:ascii="Times New Roman" w:eastAsia="Times New Roman" w:hAnsi="Times New Roman"/>
          <w:bCs/>
          <w:color w:val="040D1A"/>
          <w:sz w:val="24"/>
          <w:szCs w:val="24"/>
          <w:lang w:eastAsia="ru-RU"/>
        </w:rPr>
        <w:t xml:space="preserve">. </w:t>
      </w:r>
    </w:p>
    <w:p w:rsidR="00D413B8" w:rsidRDefault="00D413B8">
      <w:pPr>
        <w:pStyle w:val="ConsPlusNonformat"/>
        <w:jc w:val="both"/>
        <w:rPr>
          <w:rFonts w:ascii="Times New Roman" w:hAnsi="Times New Roman" w:cs="Times New Roman"/>
          <w:sz w:val="24"/>
          <w:szCs w:val="24"/>
        </w:rPr>
      </w:pPr>
    </w:p>
    <w:p w:rsidR="00D413B8" w:rsidRDefault="00D12A53">
      <w:pPr>
        <w:pStyle w:val="ConsPlusNonformat"/>
        <w:jc w:val="center"/>
        <w:rPr>
          <w:rFonts w:ascii="Times New Roman" w:hAnsi="Times New Roman" w:cs="Times New Roman"/>
          <w:b/>
          <w:sz w:val="24"/>
          <w:szCs w:val="24"/>
        </w:rPr>
      </w:pPr>
      <w:r>
        <w:rPr>
          <w:rFonts w:ascii="Times New Roman" w:hAnsi="Times New Roman" w:cs="Times New Roman"/>
          <w:b/>
          <w:sz w:val="24"/>
          <w:szCs w:val="24"/>
        </w:rPr>
        <w:t>Итоги собрания и принятые решения</w:t>
      </w:r>
    </w:p>
    <w:p w:rsidR="00D413B8" w:rsidRDefault="00D413B8">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6866"/>
        <w:gridCol w:w="1638"/>
      </w:tblGrid>
      <w:tr w:rsidR="00D413B8">
        <w:tc>
          <w:tcPr>
            <w:tcW w:w="567" w:type="dxa"/>
          </w:tcPr>
          <w:p w:rsidR="00D413B8" w:rsidRDefault="00D12A53">
            <w:pPr>
              <w:pStyle w:val="ConsPlusNormal"/>
              <w:jc w:val="center"/>
              <w:rPr>
                <w:rFonts w:ascii="Times New Roman" w:hAnsi="Times New Roman" w:cs="Times New Roman"/>
                <w:sz w:val="24"/>
                <w:szCs w:val="24"/>
              </w:rPr>
            </w:pPr>
            <w:r>
              <w:rPr>
                <w:rFonts w:ascii="Times New Roman" w:hAnsi="Times New Roman" w:cs="Times New Roman"/>
                <w:sz w:val="24"/>
                <w:szCs w:val="24"/>
              </w:rPr>
              <w:t>N п/п</w:t>
            </w:r>
          </w:p>
        </w:tc>
        <w:tc>
          <w:tcPr>
            <w:tcW w:w="6866" w:type="dxa"/>
          </w:tcPr>
          <w:p w:rsidR="00D413B8" w:rsidRDefault="00D12A53">
            <w:pPr>
              <w:pStyle w:val="ConsPlusNormal"/>
              <w:jc w:val="center"/>
              <w:rPr>
                <w:rFonts w:ascii="Times New Roman" w:hAnsi="Times New Roman" w:cs="Times New Roman"/>
                <w:sz w:val="24"/>
                <w:szCs w:val="24"/>
              </w:rPr>
            </w:pPr>
            <w:r>
              <w:rPr>
                <w:rFonts w:ascii="Times New Roman" w:hAnsi="Times New Roman" w:cs="Times New Roman"/>
                <w:sz w:val="24"/>
                <w:szCs w:val="24"/>
              </w:rPr>
              <w:t>Наименование пункта</w:t>
            </w:r>
          </w:p>
        </w:tc>
        <w:tc>
          <w:tcPr>
            <w:tcW w:w="1638" w:type="dxa"/>
          </w:tcPr>
          <w:p w:rsidR="00D413B8" w:rsidRDefault="00D12A53">
            <w:pPr>
              <w:pStyle w:val="ConsPlusNormal"/>
              <w:jc w:val="center"/>
              <w:rPr>
                <w:rFonts w:ascii="Times New Roman" w:hAnsi="Times New Roman" w:cs="Times New Roman"/>
                <w:sz w:val="24"/>
                <w:szCs w:val="24"/>
              </w:rPr>
            </w:pPr>
            <w:r>
              <w:rPr>
                <w:rFonts w:ascii="Times New Roman" w:hAnsi="Times New Roman" w:cs="Times New Roman"/>
                <w:sz w:val="24"/>
                <w:szCs w:val="24"/>
              </w:rPr>
              <w:t>Итоги собрания граждан и принятые решения</w:t>
            </w:r>
          </w:p>
        </w:tc>
      </w:tr>
      <w:tr w:rsidR="00D413B8">
        <w:trPr>
          <w:trHeight w:val="555"/>
        </w:trPr>
        <w:tc>
          <w:tcPr>
            <w:tcW w:w="567" w:type="dxa"/>
          </w:tcPr>
          <w:p w:rsidR="00D413B8" w:rsidRDefault="00D12A53">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6866" w:type="dxa"/>
          </w:tcPr>
          <w:p w:rsidR="00D413B8" w:rsidRDefault="00D12A53">
            <w:pPr>
              <w:pStyle w:val="ConsPlusNormal"/>
              <w:rPr>
                <w:rFonts w:ascii="Times New Roman" w:hAnsi="Times New Roman" w:cs="Times New Roman"/>
                <w:sz w:val="24"/>
                <w:szCs w:val="24"/>
              </w:rPr>
            </w:pPr>
            <w:r>
              <w:rPr>
                <w:rFonts w:ascii="Times New Roman" w:hAnsi="Times New Roman" w:cs="Times New Roman"/>
                <w:sz w:val="24"/>
                <w:szCs w:val="24"/>
              </w:rPr>
              <w:t>Количество граждан, присутствовавших на собрании граждан, чел.</w:t>
            </w:r>
          </w:p>
        </w:tc>
        <w:tc>
          <w:tcPr>
            <w:tcW w:w="1638" w:type="dxa"/>
          </w:tcPr>
          <w:p w:rsidR="00D413B8" w:rsidRDefault="00F363F7">
            <w:pPr>
              <w:pStyle w:val="ConsPlusNormal"/>
              <w:rPr>
                <w:rFonts w:ascii="Times New Roman" w:hAnsi="Times New Roman" w:cs="Times New Roman"/>
                <w:sz w:val="24"/>
                <w:szCs w:val="24"/>
              </w:rPr>
            </w:pPr>
            <w:r>
              <w:rPr>
                <w:rFonts w:ascii="Times New Roman" w:hAnsi="Times New Roman" w:cs="Times New Roman"/>
                <w:sz w:val="24"/>
                <w:szCs w:val="24"/>
              </w:rPr>
              <w:t>37</w:t>
            </w:r>
          </w:p>
        </w:tc>
      </w:tr>
      <w:tr w:rsidR="00D413B8">
        <w:tc>
          <w:tcPr>
            <w:tcW w:w="567" w:type="dxa"/>
          </w:tcPr>
          <w:p w:rsidR="00D413B8" w:rsidRDefault="00D12A53">
            <w:pPr>
              <w:pStyle w:val="ConsPlusNormal"/>
              <w:rPr>
                <w:rFonts w:ascii="Times New Roman" w:hAnsi="Times New Roman" w:cs="Times New Roman"/>
                <w:sz w:val="24"/>
                <w:szCs w:val="24"/>
              </w:rPr>
            </w:pPr>
            <w:r>
              <w:rPr>
                <w:rFonts w:ascii="Times New Roman" w:hAnsi="Times New Roman" w:cs="Times New Roman"/>
                <w:sz w:val="24"/>
                <w:szCs w:val="24"/>
              </w:rPr>
              <w:t>2</w:t>
            </w:r>
          </w:p>
        </w:tc>
        <w:tc>
          <w:tcPr>
            <w:tcW w:w="6866" w:type="dxa"/>
          </w:tcPr>
          <w:p w:rsidR="00D413B8" w:rsidRDefault="00D12A53">
            <w:pPr>
              <w:pStyle w:val="ConsPlusNormal"/>
              <w:rPr>
                <w:rFonts w:ascii="Times New Roman" w:hAnsi="Times New Roman" w:cs="Times New Roman"/>
                <w:sz w:val="24"/>
                <w:szCs w:val="24"/>
              </w:rPr>
            </w:pPr>
            <w:r>
              <w:rPr>
                <w:rFonts w:ascii="Times New Roman" w:hAnsi="Times New Roman" w:cs="Times New Roman"/>
                <w:sz w:val="24"/>
                <w:szCs w:val="24"/>
              </w:rPr>
              <w:t>Наименования всех инициативных проектов, которые обсуждались на собрании граждан</w:t>
            </w:r>
          </w:p>
        </w:tc>
        <w:tc>
          <w:tcPr>
            <w:tcW w:w="1638" w:type="dxa"/>
          </w:tcPr>
          <w:p w:rsidR="00D413B8" w:rsidRDefault="00D12A53">
            <w:pPr>
              <w:pStyle w:val="ConsPlusNormal"/>
              <w:rPr>
                <w:rFonts w:ascii="Times New Roman" w:hAnsi="Times New Roman" w:cs="Times New Roman"/>
                <w:sz w:val="24"/>
                <w:szCs w:val="24"/>
              </w:rPr>
            </w:pPr>
            <w:r>
              <w:rPr>
                <w:rFonts w:ascii="Times New Roman" w:hAnsi="Times New Roman" w:cs="Times New Roman"/>
                <w:sz w:val="24"/>
                <w:szCs w:val="24"/>
              </w:rPr>
              <w:t xml:space="preserve">1. «Сонинг-воин» (Силен в бою, статен </w:t>
            </w:r>
            <w:r>
              <w:rPr>
                <w:rFonts w:ascii="Times New Roman" w:hAnsi="Times New Roman" w:cs="Times New Roman"/>
                <w:sz w:val="24"/>
                <w:szCs w:val="24"/>
              </w:rPr>
              <w:lastRenderedPageBreak/>
              <w:t>в строю)</w:t>
            </w:r>
          </w:p>
        </w:tc>
      </w:tr>
      <w:tr w:rsidR="00D413B8">
        <w:tc>
          <w:tcPr>
            <w:tcW w:w="567" w:type="dxa"/>
          </w:tcPr>
          <w:p w:rsidR="00D413B8" w:rsidRDefault="00D12A53">
            <w:pPr>
              <w:pStyle w:val="ConsPlusNormal"/>
              <w:rPr>
                <w:rFonts w:ascii="Times New Roman" w:hAnsi="Times New Roman" w:cs="Times New Roman"/>
                <w:sz w:val="24"/>
                <w:szCs w:val="24"/>
              </w:rPr>
            </w:pPr>
            <w:r>
              <w:rPr>
                <w:rFonts w:ascii="Times New Roman" w:hAnsi="Times New Roman" w:cs="Times New Roman"/>
                <w:sz w:val="24"/>
                <w:szCs w:val="24"/>
              </w:rPr>
              <w:lastRenderedPageBreak/>
              <w:t>3</w:t>
            </w:r>
          </w:p>
        </w:tc>
        <w:tc>
          <w:tcPr>
            <w:tcW w:w="6866" w:type="dxa"/>
          </w:tcPr>
          <w:p w:rsidR="00D413B8" w:rsidRDefault="00D12A53">
            <w:pPr>
              <w:pStyle w:val="ConsPlusNormal"/>
              <w:rPr>
                <w:rFonts w:ascii="Times New Roman" w:hAnsi="Times New Roman" w:cs="Times New Roman"/>
                <w:sz w:val="24"/>
                <w:szCs w:val="24"/>
              </w:rPr>
            </w:pPr>
            <w:r>
              <w:rPr>
                <w:rFonts w:ascii="Times New Roman" w:hAnsi="Times New Roman" w:cs="Times New Roman"/>
                <w:sz w:val="24"/>
                <w:szCs w:val="24"/>
              </w:rPr>
              <w:t>Наименование инициативного проекта, выбранного населением для реализации в рамках конкурсного отбора</w:t>
            </w:r>
          </w:p>
        </w:tc>
        <w:tc>
          <w:tcPr>
            <w:tcW w:w="1638" w:type="dxa"/>
          </w:tcPr>
          <w:p w:rsidR="00D413B8" w:rsidRDefault="00D12A53">
            <w:pPr>
              <w:pStyle w:val="ConsPlusNormal"/>
              <w:rPr>
                <w:rFonts w:ascii="Times New Roman" w:hAnsi="Times New Roman" w:cs="Times New Roman"/>
                <w:sz w:val="24"/>
                <w:szCs w:val="24"/>
              </w:rPr>
            </w:pPr>
            <w:r>
              <w:rPr>
                <w:rFonts w:ascii="Times New Roman" w:hAnsi="Times New Roman" w:cs="Times New Roman"/>
                <w:sz w:val="24"/>
                <w:szCs w:val="24"/>
              </w:rPr>
              <w:t>«Сонинг-воин» (Силен в бою, статен в строю)</w:t>
            </w:r>
          </w:p>
        </w:tc>
      </w:tr>
      <w:tr w:rsidR="00D413B8">
        <w:tc>
          <w:tcPr>
            <w:tcW w:w="567" w:type="dxa"/>
          </w:tcPr>
          <w:p w:rsidR="00D413B8" w:rsidRDefault="00D12A53">
            <w:pPr>
              <w:pStyle w:val="ConsPlusNormal"/>
              <w:rPr>
                <w:rFonts w:ascii="Times New Roman" w:hAnsi="Times New Roman" w:cs="Times New Roman"/>
                <w:sz w:val="24"/>
                <w:szCs w:val="24"/>
              </w:rPr>
            </w:pPr>
            <w:r>
              <w:rPr>
                <w:rFonts w:ascii="Times New Roman" w:hAnsi="Times New Roman" w:cs="Times New Roman"/>
                <w:sz w:val="24"/>
                <w:szCs w:val="24"/>
              </w:rPr>
              <w:t>4</w:t>
            </w:r>
          </w:p>
        </w:tc>
        <w:tc>
          <w:tcPr>
            <w:tcW w:w="6866" w:type="dxa"/>
          </w:tcPr>
          <w:p w:rsidR="00D413B8" w:rsidRDefault="00D12A53">
            <w:pPr>
              <w:pStyle w:val="ConsPlusNormal"/>
              <w:rPr>
                <w:rFonts w:ascii="Times New Roman" w:hAnsi="Times New Roman" w:cs="Times New Roman"/>
                <w:sz w:val="24"/>
                <w:szCs w:val="24"/>
              </w:rPr>
            </w:pPr>
            <w:r>
              <w:rPr>
                <w:rFonts w:ascii="Times New Roman" w:hAnsi="Times New Roman" w:cs="Times New Roman"/>
                <w:sz w:val="24"/>
                <w:szCs w:val="24"/>
              </w:rPr>
              <w:t>Количество участников собрания граждан, проголосовавших за реализацию выбранного инициативного проекта, чел.</w:t>
            </w:r>
          </w:p>
        </w:tc>
        <w:tc>
          <w:tcPr>
            <w:tcW w:w="1638" w:type="dxa"/>
          </w:tcPr>
          <w:p w:rsidR="00D413B8" w:rsidRDefault="00F363F7">
            <w:pPr>
              <w:pStyle w:val="ConsPlusNormal"/>
              <w:rPr>
                <w:rFonts w:ascii="Times New Roman" w:hAnsi="Times New Roman" w:cs="Times New Roman"/>
                <w:sz w:val="24"/>
                <w:szCs w:val="24"/>
              </w:rPr>
            </w:pPr>
            <w:r>
              <w:rPr>
                <w:rFonts w:ascii="Times New Roman" w:hAnsi="Times New Roman" w:cs="Times New Roman"/>
                <w:sz w:val="24"/>
                <w:szCs w:val="24"/>
              </w:rPr>
              <w:t>37</w:t>
            </w:r>
          </w:p>
        </w:tc>
      </w:tr>
      <w:tr w:rsidR="00D413B8">
        <w:tc>
          <w:tcPr>
            <w:tcW w:w="567" w:type="dxa"/>
          </w:tcPr>
          <w:p w:rsidR="00D413B8" w:rsidRDefault="00D12A53">
            <w:pPr>
              <w:pStyle w:val="ConsPlusNormal"/>
              <w:rPr>
                <w:rFonts w:ascii="Times New Roman" w:hAnsi="Times New Roman" w:cs="Times New Roman"/>
                <w:sz w:val="24"/>
                <w:szCs w:val="24"/>
              </w:rPr>
            </w:pPr>
            <w:r>
              <w:rPr>
                <w:rFonts w:ascii="Times New Roman" w:hAnsi="Times New Roman" w:cs="Times New Roman"/>
                <w:sz w:val="24"/>
                <w:szCs w:val="24"/>
              </w:rPr>
              <w:t>5</w:t>
            </w:r>
          </w:p>
        </w:tc>
        <w:tc>
          <w:tcPr>
            <w:tcW w:w="6866" w:type="dxa"/>
          </w:tcPr>
          <w:p w:rsidR="00D413B8" w:rsidRDefault="00D12A53">
            <w:pPr>
              <w:pStyle w:val="ConsPlusNormal"/>
              <w:rPr>
                <w:rFonts w:ascii="Times New Roman" w:hAnsi="Times New Roman" w:cs="Times New Roman"/>
                <w:sz w:val="24"/>
                <w:szCs w:val="24"/>
              </w:rPr>
            </w:pPr>
            <w:r>
              <w:rPr>
                <w:rFonts w:ascii="Times New Roman" w:hAnsi="Times New Roman" w:cs="Times New Roman"/>
                <w:sz w:val="24"/>
                <w:szCs w:val="24"/>
              </w:rPr>
              <w:t>Предполагаемая общая стоимость реализации выбранного инициативного проекта, тыс. рублей</w:t>
            </w:r>
          </w:p>
        </w:tc>
        <w:tc>
          <w:tcPr>
            <w:tcW w:w="1638" w:type="dxa"/>
          </w:tcPr>
          <w:p w:rsidR="00D413B8" w:rsidRDefault="00D12A53">
            <w:pPr>
              <w:pStyle w:val="ConsPlusNormal"/>
              <w:rPr>
                <w:rFonts w:ascii="Times New Roman" w:hAnsi="Times New Roman" w:cs="Times New Roman"/>
                <w:sz w:val="24"/>
                <w:szCs w:val="24"/>
              </w:rPr>
            </w:pPr>
            <w:r>
              <w:rPr>
                <w:rFonts w:ascii="Times New Roman" w:hAnsi="Times New Roman" w:cs="Times New Roman"/>
                <w:sz w:val="24"/>
                <w:szCs w:val="24"/>
              </w:rPr>
              <w:t>7007,61451</w:t>
            </w:r>
          </w:p>
        </w:tc>
      </w:tr>
      <w:tr w:rsidR="00D413B8">
        <w:tc>
          <w:tcPr>
            <w:tcW w:w="567" w:type="dxa"/>
          </w:tcPr>
          <w:p w:rsidR="00D413B8" w:rsidRDefault="00D12A53">
            <w:pPr>
              <w:pStyle w:val="ConsPlusNormal"/>
              <w:rPr>
                <w:rFonts w:ascii="Times New Roman" w:hAnsi="Times New Roman" w:cs="Times New Roman"/>
                <w:sz w:val="24"/>
                <w:szCs w:val="24"/>
              </w:rPr>
            </w:pPr>
            <w:r>
              <w:rPr>
                <w:rFonts w:ascii="Times New Roman" w:hAnsi="Times New Roman" w:cs="Times New Roman"/>
                <w:sz w:val="24"/>
                <w:szCs w:val="24"/>
              </w:rPr>
              <w:t>6</w:t>
            </w:r>
          </w:p>
        </w:tc>
        <w:tc>
          <w:tcPr>
            <w:tcW w:w="6866" w:type="dxa"/>
          </w:tcPr>
          <w:p w:rsidR="00D413B8" w:rsidRDefault="00D12A53">
            <w:pPr>
              <w:pStyle w:val="ConsPlusNormal"/>
              <w:rPr>
                <w:rFonts w:ascii="Times New Roman" w:hAnsi="Times New Roman" w:cs="Times New Roman"/>
                <w:sz w:val="24"/>
                <w:szCs w:val="24"/>
              </w:rPr>
            </w:pPr>
            <w:r>
              <w:rPr>
                <w:rFonts w:ascii="Times New Roman" w:hAnsi="Times New Roman" w:cs="Times New Roman"/>
                <w:sz w:val="24"/>
                <w:szCs w:val="24"/>
              </w:rPr>
              <w:t>Сумма вклада граждан (инициативных платежей граждан) на реализацию выбранного инициативного проекта, тыс. рублей</w:t>
            </w:r>
          </w:p>
        </w:tc>
        <w:tc>
          <w:tcPr>
            <w:tcW w:w="1638" w:type="dxa"/>
          </w:tcPr>
          <w:p w:rsidR="00D413B8" w:rsidRDefault="00D12A53">
            <w:pPr>
              <w:pStyle w:val="ConsPlusNormal"/>
              <w:rPr>
                <w:rFonts w:ascii="Times New Roman" w:hAnsi="Times New Roman" w:cs="Times New Roman"/>
                <w:sz w:val="24"/>
                <w:szCs w:val="24"/>
              </w:rPr>
            </w:pPr>
            <w:r>
              <w:rPr>
                <w:rFonts w:ascii="Times New Roman" w:hAnsi="Times New Roman" w:cs="Times New Roman"/>
                <w:sz w:val="24"/>
                <w:szCs w:val="24"/>
              </w:rPr>
              <w:t>280,30500</w:t>
            </w:r>
          </w:p>
        </w:tc>
      </w:tr>
      <w:tr w:rsidR="00D413B8">
        <w:tc>
          <w:tcPr>
            <w:tcW w:w="567" w:type="dxa"/>
          </w:tcPr>
          <w:p w:rsidR="00D413B8" w:rsidRDefault="00D12A53">
            <w:pPr>
              <w:pStyle w:val="ConsPlusNormal"/>
              <w:rPr>
                <w:rFonts w:ascii="Times New Roman" w:hAnsi="Times New Roman" w:cs="Times New Roman"/>
                <w:sz w:val="24"/>
                <w:szCs w:val="24"/>
              </w:rPr>
            </w:pPr>
            <w:r>
              <w:rPr>
                <w:rFonts w:ascii="Times New Roman" w:hAnsi="Times New Roman" w:cs="Times New Roman"/>
                <w:sz w:val="24"/>
                <w:szCs w:val="24"/>
              </w:rPr>
              <w:t>7</w:t>
            </w:r>
          </w:p>
        </w:tc>
        <w:tc>
          <w:tcPr>
            <w:tcW w:w="6866" w:type="dxa"/>
          </w:tcPr>
          <w:p w:rsidR="00D413B8" w:rsidRDefault="00D12A53">
            <w:pPr>
              <w:pStyle w:val="ConsPlusNormal"/>
              <w:rPr>
                <w:rFonts w:ascii="Times New Roman" w:hAnsi="Times New Roman" w:cs="Times New Roman"/>
                <w:sz w:val="24"/>
                <w:szCs w:val="24"/>
              </w:rPr>
            </w:pPr>
            <w:r>
              <w:rPr>
                <w:rFonts w:ascii="Times New Roman" w:hAnsi="Times New Roman" w:cs="Times New Roman"/>
                <w:sz w:val="24"/>
                <w:szCs w:val="24"/>
              </w:rPr>
              <w:t>Сумма вклада юридических лиц, индивидуальных предпринимателей (инициативных платежей, за исключением поступлений от предприятий и организаций муниципальной, государственной форм собственности) на реализацию выбранного инициативного проекта, тыс. рублей (при наличии)</w:t>
            </w:r>
          </w:p>
        </w:tc>
        <w:tc>
          <w:tcPr>
            <w:tcW w:w="1638" w:type="dxa"/>
          </w:tcPr>
          <w:p w:rsidR="00D413B8" w:rsidRDefault="00D12A53">
            <w:pPr>
              <w:pStyle w:val="ConsPlusNormal"/>
              <w:rPr>
                <w:rFonts w:ascii="Times New Roman" w:hAnsi="Times New Roman" w:cs="Times New Roman"/>
                <w:sz w:val="24"/>
                <w:szCs w:val="24"/>
              </w:rPr>
            </w:pPr>
            <w:r>
              <w:rPr>
                <w:rFonts w:ascii="Times New Roman" w:hAnsi="Times New Roman" w:cs="Times New Roman"/>
                <w:sz w:val="24"/>
                <w:szCs w:val="24"/>
              </w:rPr>
              <w:t>560,610 00</w:t>
            </w:r>
          </w:p>
        </w:tc>
      </w:tr>
    </w:tbl>
    <w:p w:rsidR="00D413B8" w:rsidRDefault="00D413B8">
      <w:pPr>
        <w:pStyle w:val="ConsPlusNormal"/>
        <w:jc w:val="both"/>
        <w:rPr>
          <w:rFonts w:ascii="Times New Roman" w:hAnsi="Times New Roman" w:cs="Times New Roman"/>
          <w:sz w:val="24"/>
          <w:szCs w:val="24"/>
        </w:rPr>
      </w:pPr>
    </w:p>
    <w:p w:rsidR="00D413B8" w:rsidRDefault="00D12A53">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Приложение: список граждан, присутствующих на собрании   граждан,</w:t>
      </w:r>
    </w:p>
    <w:p w:rsidR="00D413B8" w:rsidRDefault="00D12A53">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с личными подписями (регистрационный лист) на </w:t>
      </w:r>
      <w:r w:rsidR="00F363F7">
        <w:rPr>
          <w:rFonts w:ascii="Times New Roman" w:hAnsi="Times New Roman" w:cs="Times New Roman"/>
          <w:sz w:val="24"/>
          <w:szCs w:val="24"/>
        </w:rPr>
        <w:t>3</w:t>
      </w:r>
      <w:r w:rsidRPr="00F363F7">
        <w:rPr>
          <w:rFonts w:ascii="Times New Roman" w:hAnsi="Times New Roman" w:cs="Times New Roman"/>
          <w:sz w:val="24"/>
          <w:szCs w:val="24"/>
        </w:rPr>
        <w:t xml:space="preserve"> л.</w:t>
      </w:r>
    </w:p>
    <w:p w:rsidR="00D413B8" w:rsidRDefault="00D413B8">
      <w:pPr>
        <w:pStyle w:val="ConsPlusNonformat"/>
        <w:jc w:val="both"/>
        <w:rPr>
          <w:rFonts w:ascii="Times New Roman" w:hAnsi="Times New Roman" w:cs="Times New Roman"/>
          <w:sz w:val="24"/>
          <w:szCs w:val="24"/>
        </w:rPr>
      </w:pPr>
    </w:p>
    <w:p w:rsidR="00D413B8" w:rsidRDefault="00D12A53">
      <w:pPr>
        <w:pStyle w:val="ConsPlusNonformat"/>
        <w:jc w:val="center"/>
        <w:rPr>
          <w:rFonts w:ascii="Times New Roman" w:hAnsi="Times New Roman" w:cs="Times New Roman"/>
          <w:sz w:val="24"/>
          <w:szCs w:val="24"/>
        </w:rPr>
      </w:pPr>
      <w:r>
        <w:rPr>
          <w:rFonts w:ascii="Times New Roman" w:hAnsi="Times New Roman" w:cs="Times New Roman"/>
          <w:sz w:val="24"/>
          <w:szCs w:val="24"/>
        </w:rPr>
        <w:t>Подписи:</w:t>
      </w:r>
    </w:p>
    <w:p w:rsidR="00D413B8" w:rsidRDefault="00D413B8">
      <w:pPr>
        <w:pStyle w:val="ConsPlusNonformat"/>
        <w:jc w:val="both"/>
        <w:rPr>
          <w:rFonts w:ascii="Times New Roman" w:hAnsi="Times New Roman" w:cs="Times New Roman"/>
          <w:sz w:val="24"/>
          <w:szCs w:val="24"/>
        </w:rPr>
      </w:pPr>
    </w:p>
    <w:p w:rsidR="00D413B8" w:rsidRDefault="00D12A53">
      <w:pPr>
        <w:pStyle w:val="ConsPlusNonformat"/>
        <w:ind w:left="4920" w:hangingChars="2050" w:hanging="4920"/>
        <w:jc w:val="both"/>
        <w:rPr>
          <w:rFonts w:ascii="Times New Roman" w:hAnsi="Times New Roman" w:cs="Times New Roman"/>
          <w:sz w:val="24"/>
          <w:szCs w:val="24"/>
        </w:rPr>
      </w:pPr>
      <w:r>
        <w:rPr>
          <w:rFonts w:ascii="Times New Roman" w:hAnsi="Times New Roman" w:cs="Times New Roman"/>
          <w:sz w:val="24"/>
          <w:szCs w:val="24"/>
        </w:rPr>
        <w:t xml:space="preserve">Глава Эвенкийского муниципального </w:t>
      </w:r>
      <w:r w:rsidR="00595E46">
        <w:rPr>
          <w:rFonts w:ascii="Times New Roman" w:hAnsi="Times New Roman" w:cs="Times New Roman"/>
          <w:sz w:val="24"/>
          <w:szCs w:val="24"/>
        </w:rPr>
        <w:t>округа</w:t>
      </w:r>
      <w:bookmarkStart w:id="34" w:name="_GoBack"/>
      <w:bookmarkEnd w:id="34"/>
      <w:r>
        <w:rPr>
          <w:rFonts w:ascii="Times New Roman" w:hAnsi="Times New Roman" w:cs="Times New Roman"/>
          <w:sz w:val="24"/>
          <w:szCs w:val="24"/>
        </w:rPr>
        <w:t xml:space="preserve">__________Черкасов Андрей Юрьевич                                                                     (подпись)       </w:t>
      </w:r>
    </w:p>
    <w:p w:rsidR="00D413B8" w:rsidRDefault="00D413B8">
      <w:pPr>
        <w:pStyle w:val="ConsPlusNonformat"/>
        <w:jc w:val="both"/>
        <w:rPr>
          <w:rFonts w:ascii="Times New Roman" w:hAnsi="Times New Roman" w:cs="Times New Roman"/>
          <w:sz w:val="24"/>
          <w:szCs w:val="24"/>
        </w:rPr>
      </w:pPr>
    </w:p>
    <w:p w:rsidR="00D413B8" w:rsidRDefault="00D413B8">
      <w:pPr>
        <w:pStyle w:val="ConsPlusNonformat"/>
        <w:jc w:val="both"/>
        <w:rPr>
          <w:rFonts w:ascii="Times New Roman" w:hAnsi="Times New Roman" w:cs="Times New Roman"/>
          <w:sz w:val="24"/>
          <w:szCs w:val="24"/>
        </w:rPr>
      </w:pPr>
    </w:p>
    <w:p w:rsidR="00D413B8" w:rsidRDefault="00D12A53">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Председатель собрания граждан   ___________           Агапова Олеся Викторовна </w:t>
      </w:r>
    </w:p>
    <w:p w:rsidR="00D413B8" w:rsidRDefault="00D12A53">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(подпись)                                 </w:t>
      </w:r>
    </w:p>
    <w:p w:rsidR="00D413B8" w:rsidRDefault="00D413B8">
      <w:pPr>
        <w:pStyle w:val="ConsPlusNonformat"/>
        <w:jc w:val="both"/>
        <w:rPr>
          <w:rFonts w:ascii="Times New Roman" w:hAnsi="Times New Roman" w:cs="Times New Roman"/>
          <w:sz w:val="24"/>
          <w:szCs w:val="24"/>
        </w:rPr>
      </w:pPr>
    </w:p>
    <w:p w:rsidR="00D413B8" w:rsidRDefault="00D12A53">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Секретарь собрания граждан      ___________               Попова Анна Валерьевна </w:t>
      </w:r>
    </w:p>
    <w:p w:rsidR="00D413B8" w:rsidRDefault="00D12A53">
      <w:pPr>
        <w:pStyle w:val="ConsPlusNonformat"/>
        <w:jc w:val="both"/>
      </w:pPr>
      <w:r>
        <w:rPr>
          <w:rFonts w:ascii="Times New Roman" w:hAnsi="Times New Roman" w:cs="Times New Roman"/>
          <w:sz w:val="24"/>
          <w:szCs w:val="24"/>
        </w:rPr>
        <w:t xml:space="preserve">                                                            (подпись)           </w:t>
      </w:r>
    </w:p>
    <w:sectPr w:rsidR="00D413B8">
      <w:pgSz w:w="11905" w:h="16838"/>
      <w:pgMar w:top="397" w:right="850" w:bottom="397" w:left="1701"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13B8" w:rsidRDefault="00D12A53">
      <w:pPr>
        <w:spacing w:line="240" w:lineRule="auto"/>
      </w:pPr>
      <w:r>
        <w:separator/>
      </w:r>
    </w:p>
  </w:endnote>
  <w:endnote w:type="continuationSeparator" w:id="0">
    <w:p w:rsidR="00D413B8" w:rsidRDefault="00D12A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13B8" w:rsidRDefault="00D12A53">
      <w:pPr>
        <w:spacing w:after="0"/>
      </w:pPr>
      <w:r>
        <w:separator/>
      </w:r>
    </w:p>
  </w:footnote>
  <w:footnote w:type="continuationSeparator" w:id="0">
    <w:p w:rsidR="00D413B8" w:rsidRDefault="00D12A5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EEDE880A"/>
    <w:multiLevelType w:val="singleLevel"/>
    <w:tmpl w:val="EEDE880A"/>
    <w:lvl w:ilvl="0">
      <w:start w:val="1"/>
      <w:numFmt w:val="decimal"/>
      <w:suff w:val="space"/>
      <w:lvlText w:val="%1."/>
      <w:lvlJc w:val="left"/>
    </w:lvl>
  </w:abstractNum>
  <w:abstractNum w:abstractNumId="1" w15:restartNumberingAfterBreak="0">
    <w:nsid w:val="471B280B"/>
    <w:multiLevelType w:val="multilevel"/>
    <w:tmpl w:val="471B280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727705D5"/>
    <w:multiLevelType w:val="multilevel"/>
    <w:tmpl w:val="727705D5"/>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defaultTabStop w:val="708"/>
  <w:drawingGridHorizontalSpacing w:val="11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22E4"/>
    <w:rsid w:val="9D9F694E"/>
    <w:rsid w:val="ADBFBD77"/>
    <w:rsid w:val="B57ECBFE"/>
    <w:rsid w:val="D947F9C5"/>
    <w:rsid w:val="DBAE5554"/>
    <w:rsid w:val="E77EE85E"/>
    <w:rsid w:val="EEFF55AD"/>
    <w:rsid w:val="FE9F7264"/>
    <w:rsid w:val="FFF4BF87"/>
    <w:rsid w:val="000D1605"/>
    <w:rsid w:val="00113BF8"/>
    <w:rsid w:val="00126ADF"/>
    <w:rsid w:val="00180208"/>
    <w:rsid w:val="001A3FF0"/>
    <w:rsid w:val="001B508A"/>
    <w:rsid w:val="001B5AE6"/>
    <w:rsid w:val="00225A82"/>
    <w:rsid w:val="00273EF2"/>
    <w:rsid w:val="00320B41"/>
    <w:rsid w:val="00377632"/>
    <w:rsid w:val="003875FE"/>
    <w:rsid w:val="003878B0"/>
    <w:rsid w:val="003B7478"/>
    <w:rsid w:val="003C2DF5"/>
    <w:rsid w:val="00456DE4"/>
    <w:rsid w:val="004954AF"/>
    <w:rsid w:val="00497704"/>
    <w:rsid w:val="004E7317"/>
    <w:rsid w:val="00522B20"/>
    <w:rsid w:val="00585DE5"/>
    <w:rsid w:val="00595E46"/>
    <w:rsid w:val="005E7FC8"/>
    <w:rsid w:val="006147DE"/>
    <w:rsid w:val="00637DF6"/>
    <w:rsid w:val="00696C9C"/>
    <w:rsid w:val="006A5DC7"/>
    <w:rsid w:val="00795A42"/>
    <w:rsid w:val="007A22E4"/>
    <w:rsid w:val="007D28DF"/>
    <w:rsid w:val="007E26AB"/>
    <w:rsid w:val="00851AD6"/>
    <w:rsid w:val="0086071E"/>
    <w:rsid w:val="0087081A"/>
    <w:rsid w:val="008978FC"/>
    <w:rsid w:val="009040D1"/>
    <w:rsid w:val="00923C54"/>
    <w:rsid w:val="00A709CB"/>
    <w:rsid w:val="00A74A7A"/>
    <w:rsid w:val="00AA1E8A"/>
    <w:rsid w:val="00AB6D0A"/>
    <w:rsid w:val="00B17C3F"/>
    <w:rsid w:val="00B87E84"/>
    <w:rsid w:val="00BA553B"/>
    <w:rsid w:val="00C35864"/>
    <w:rsid w:val="00D12A53"/>
    <w:rsid w:val="00D413B8"/>
    <w:rsid w:val="00D6649B"/>
    <w:rsid w:val="00D9258E"/>
    <w:rsid w:val="00DA0BB3"/>
    <w:rsid w:val="00E405C3"/>
    <w:rsid w:val="00E73941"/>
    <w:rsid w:val="00E8032F"/>
    <w:rsid w:val="00EC4208"/>
    <w:rsid w:val="00F363F7"/>
    <w:rsid w:val="0D1355AE"/>
    <w:rsid w:val="15FFF3D1"/>
    <w:rsid w:val="1FFF4FD9"/>
    <w:rsid w:val="5FCD8188"/>
    <w:rsid w:val="6CD7F744"/>
    <w:rsid w:val="70EBC3A9"/>
    <w:rsid w:val="76DF2D9B"/>
    <w:rsid w:val="78FF9140"/>
    <w:rsid w:val="7A775C86"/>
    <w:rsid w:val="7DF77052"/>
    <w:rsid w:val="7E5FF6C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6E61D"/>
  <w15:docId w15:val="{EED85A76-6B1D-470E-9608-B7346E800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160" w:line="259"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pPr>
      <w:tabs>
        <w:tab w:val="center" w:pos="4677"/>
        <w:tab w:val="right" w:pos="9355"/>
      </w:tabs>
      <w:spacing w:after="0" w:line="240" w:lineRule="auto"/>
    </w:pPr>
  </w:style>
  <w:style w:type="paragraph" w:styleId="a5">
    <w:name w:val="footer"/>
    <w:basedOn w:val="a"/>
    <w:link w:val="a6"/>
    <w:uiPriority w:val="99"/>
    <w:semiHidden/>
    <w:unhideWhenUsed/>
    <w:pPr>
      <w:tabs>
        <w:tab w:val="center" w:pos="4677"/>
        <w:tab w:val="right" w:pos="9355"/>
      </w:tabs>
      <w:spacing w:after="0" w:line="240" w:lineRule="auto"/>
    </w:pPr>
  </w:style>
  <w:style w:type="paragraph" w:styleId="a7">
    <w:name w:val="Normal (Web)"/>
    <w:uiPriority w:val="99"/>
    <w:semiHidden/>
    <w:unhideWhenUsed/>
    <w:qFormat/>
    <w:pPr>
      <w:spacing w:beforeAutospacing="1" w:after="142" w:line="276" w:lineRule="auto"/>
    </w:pPr>
    <w:rPr>
      <w:sz w:val="24"/>
      <w:szCs w:val="24"/>
      <w:lang w:val="en-US" w:eastAsia="zh-CN"/>
    </w:rPr>
  </w:style>
  <w:style w:type="paragraph" w:customStyle="1" w:styleId="ConsPlusNormal">
    <w:name w:val="ConsPlusNormal"/>
    <w:qFormat/>
    <w:pPr>
      <w:widowControl w:val="0"/>
      <w:autoSpaceDE w:val="0"/>
      <w:autoSpaceDN w:val="0"/>
    </w:pPr>
    <w:rPr>
      <w:rFonts w:ascii="Calibri" w:eastAsia="Times New Roman" w:hAnsi="Calibri" w:cs="Calibri"/>
      <w:sz w:val="22"/>
    </w:rPr>
  </w:style>
  <w:style w:type="paragraph" w:customStyle="1" w:styleId="ConsPlusNonformat">
    <w:name w:val="ConsPlusNonformat"/>
    <w:pPr>
      <w:widowControl w:val="0"/>
      <w:autoSpaceDE w:val="0"/>
      <w:autoSpaceDN w:val="0"/>
    </w:pPr>
    <w:rPr>
      <w:rFonts w:ascii="Courier New" w:eastAsia="Times New Roman" w:hAnsi="Courier New" w:cs="Courier New"/>
    </w:rPr>
  </w:style>
  <w:style w:type="paragraph" w:customStyle="1" w:styleId="ConsPlusTitle">
    <w:name w:val="ConsPlusTitle"/>
    <w:qFormat/>
    <w:pPr>
      <w:widowControl w:val="0"/>
      <w:autoSpaceDE w:val="0"/>
      <w:autoSpaceDN w:val="0"/>
    </w:pPr>
    <w:rPr>
      <w:rFonts w:ascii="Calibri" w:eastAsia="Times New Roman" w:hAnsi="Calibri" w:cs="Calibri"/>
      <w:b/>
      <w:sz w:val="22"/>
    </w:rPr>
  </w:style>
  <w:style w:type="paragraph" w:customStyle="1" w:styleId="ConsPlusCell">
    <w:name w:val="ConsPlusCell"/>
    <w:qFormat/>
    <w:pPr>
      <w:widowControl w:val="0"/>
      <w:autoSpaceDE w:val="0"/>
      <w:autoSpaceDN w:val="0"/>
    </w:pPr>
    <w:rPr>
      <w:rFonts w:ascii="Courier New" w:eastAsia="Times New Roman" w:hAnsi="Courier New" w:cs="Courier New"/>
    </w:rPr>
  </w:style>
  <w:style w:type="paragraph" w:customStyle="1" w:styleId="ConsPlusDocList">
    <w:name w:val="ConsPlusDocList"/>
    <w:pPr>
      <w:widowControl w:val="0"/>
      <w:autoSpaceDE w:val="0"/>
      <w:autoSpaceDN w:val="0"/>
    </w:pPr>
    <w:rPr>
      <w:rFonts w:ascii="Calibri" w:eastAsia="Times New Roman" w:hAnsi="Calibri" w:cs="Calibri"/>
      <w:sz w:val="22"/>
    </w:rPr>
  </w:style>
  <w:style w:type="paragraph" w:customStyle="1" w:styleId="ConsPlusTitlePage">
    <w:name w:val="ConsPlusTitlePage"/>
    <w:pPr>
      <w:widowControl w:val="0"/>
      <w:autoSpaceDE w:val="0"/>
      <w:autoSpaceDN w:val="0"/>
    </w:pPr>
    <w:rPr>
      <w:rFonts w:ascii="Tahoma" w:eastAsia="Times New Roman" w:hAnsi="Tahoma" w:cs="Tahoma"/>
    </w:rPr>
  </w:style>
  <w:style w:type="paragraph" w:customStyle="1" w:styleId="ConsPlusJurTerm">
    <w:name w:val="ConsPlusJurTerm"/>
    <w:qFormat/>
    <w:pPr>
      <w:widowControl w:val="0"/>
      <w:autoSpaceDE w:val="0"/>
      <w:autoSpaceDN w:val="0"/>
    </w:pPr>
    <w:rPr>
      <w:rFonts w:ascii="Tahoma" w:eastAsia="Times New Roman" w:hAnsi="Tahoma" w:cs="Tahoma"/>
      <w:sz w:val="26"/>
    </w:rPr>
  </w:style>
  <w:style w:type="paragraph" w:customStyle="1" w:styleId="ConsPlusTextList">
    <w:name w:val="ConsPlusTextList"/>
    <w:qFormat/>
    <w:pPr>
      <w:widowControl w:val="0"/>
      <w:autoSpaceDE w:val="0"/>
      <w:autoSpaceDN w:val="0"/>
    </w:pPr>
    <w:rPr>
      <w:rFonts w:ascii="Arial" w:eastAsia="Times New Roman" w:hAnsi="Arial" w:cs="Arial"/>
    </w:rPr>
  </w:style>
  <w:style w:type="paragraph" w:styleId="a8">
    <w:name w:val="List Paragraph"/>
    <w:basedOn w:val="a"/>
    <w:uiPriority w:val="34"/>
    <w:qFormat/>
    <w:pPr>
      <w:ind w:left="720"/>
      <w:contextualSpacing/>
    </w:pPr>
    <w:rPr>
      <w:rFonts w:ascii="Calibri" w:eastAsia="Calibri" w:hAnsi="Calibri" w:cs="Times New Roman"/>
    </w:rPr>
  </w:style>
  <w:style w:type="paragraph" w:customStyle="1" w:styleId="Pa26">
    <w:name w:val="Pa26"/>
    <w:basedOn w:val="a"/>
    <w:next w:val="a"/>
    <w:uiPriority w:val="99"/>
    <w:qFormat/>
    <w:pPr>
      <w:autoSpaceDE w:val="0"/>
      <w:autoSpaceDN w:val="0"/>
      <w:adjustRightInd w:val="0"/>
      <w:spacing w:after="0" w:line="161" w:lineRule="atLeast"/>
    </w:pPr>
    <w:rPr>
      <w:rFonts w:ascii="Times New Roman" w:eastAsia="Calibri" w:hAnsi="Times New Roman" w:cs="Times New Roman"/>
      <w:sz w:val="24"/>
      <w:szCs w:val="24"/>
    </w:rPr>
  </w:style>
  <w:style w:type="paragraph" w:customStyle="1" w:styleId="Pa11">
    <w:name w:val="Pa11"/>
    <w:basedOn w:val="a"/>
    <w:next w:val="a"/>
    <w:uiPriority w:val="99"/>
    <w:pPr>
      <w:autoSpaceDE w:val="0"/>
      <w:autoSpaceDN w:val="0"/>
      <w:adjustRightInd w:val="0"/>
      <w:spacing w:after="0" w:line="161" w:lineRule="atLeast"/>
    </w:pPr>
    <w:rPr>
      <w:rFonts w:ascii="Times New Roman" w:eastAsia="Calibri" w:hAnsi="Times New Roman" w:cs="Times New Roman"/>
      <w:sz w:val="24"/>
      <w:szCs w:val="24"/>
    </w:rPr>
  </w:style>
  <w:style w:type="character" w:customStyle="1" w:styleId="a4">
    <w:name w:val="Верхний колонтитул Знак"/>
    <w:basedOn w:val="a0"/>
    <w:link w:val="a3"/>
    <w:uiPriority w:val="99"/>
    <w:semiHidden/>
  </w:style>
  <w:style w:type="character" w:customStyle="1" w:styleId="a6">
    <w:name w:val="Нижний колонтитул Знак"/>
    <w:basedOn w:val="a0"/>
    <w:link w:val="a5"/>
    <w:uiPriority w:val="99"/>
    <w:semiHidden/>
  </w:style>
  <w:style w:type="paragraph" w:styleId="a9">
    <w:name w:val="Balloon Text"/>
    <w:basedOn w:val="a"/>
    <w:link w:val="aa"/>
    <w:uiPriority w:val="99"/>
    <w:semiHidden/>
    <w:unhideWhenUsed/>
    <w:rsid w:val="009040D1"/>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9040D1"/>
    <w:rPr>
      <w:rFonts w:ascii="Segoe UI" w:eastAsiaTheme="minorHAns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10</Pages>
  <Words>4385</Words>
  <Characters>24999</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Заместитель главы с.Байкит</dc:creator>
  <cp:lastModifiedBy>Заместитель главы с.Байкит</cp:lastModifiedBy>
  <cp:revision>7</cp:revision>
  <cp:lastPrinted>2025-11-05T02:45:00Z</cp:lastPrinted>
  <dcterms:created xsi:type="dcterms:W3CDTF">2025-10-31T08:35:00Z</dcterms:created>
  <dcterms:modified xsi:type="dcterms:W3CDTF">2025-11-05T02:47:00Z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1049-11.1.0.11723</vt:lpwstr>
  </property>
</Properties>
</file>