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14" w:rsidRDefault="00A13814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7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D12969" w:rsidRPr="00D12969" w:rsidRDefault="00D12969" w:rsidP="00D12969">
      <w:pPr>
        <w:rPr>
          <w:rFonts w:ascii="Times New Roman" w:hAnsi="Times New Roman" w:cs="Times New Roman"/>
        </w:rPr>
      </w:pPr>
      <w:r w:rsidRPr="00D12969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D12969">
        <w:rPr>
          <w:rFonts w:ascii="Times New Roman" w:hAnsi="Times New Roman" w:cs="Times New Roman"/>
        </w:rPr>
        <w:t xml:space="preserve">     </w:t>
      </w:r>
      <w:r w:rsidRPr="00D12969">
        <w:rPr>
          <w:rFonts w:ascii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656590" cy="8775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969" w:rsidRPr="00430AFA" w:rsidRDefault="00D12969" w:rsidP="00430AFA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pacing w:val="60"/>
        </w:rPr>
      </w:pPr>
      <w:r w:rsidRPr="00430AFA">
        <w:rPr>
          <w:rFonts w:ascii="Times New Roman" w:hAnsi="Times New Roman" w:cs="Times New Roman"/>
          <w:b w:val="0"/>
          <w:color w:val="auto"/>
          <w:spacing w:val="60"/>
        </w:rPr>
        <w:t>Красноярский край</w:t>
      </w:r>
    </w:p>
    <w:p w:rsidR="00D12969" w:rsidRPr="00D12969" w:rsidRDefault="00D12969" w:rsidP="00D12969">
      <w:pPr>
        <w:jc w:val="center"/>
        <w:rPr>
          <w:rFonts w:ascii="Times New Roman" w:hAnsi="Times New Roman" w:cs="Times New Roman"/>
        </w:rPr>
      </w:pPr>
      <w:r w:rsidRPr="00D12969">
        <w:rPr>
          <w:rFonts w:ascii="Times New Roman" w:hAnsi="Times New Roman" w:cs="Times New Roman"/>
          <w:spacing w:val="60"/>
        </w:rPr>
        <w:t>Эвенкийский муниципальный район</w:t>
      </w:r>
    </w:p>
    <w:p w:rsidR="00D12969" w:rsidRPr="00D12969" w:rsidRDefault="00D12969" w:rsidP="00430AFA">
      <w:pPr>
        <w:pStyle w:val="2"/>
        <w:spacing w:before="0"/>
        <w:rPr>
          <w:rFonts w:ascii="Times New Roman" w:hAnsi="Times New Roman" w:cs="Times New Roman"/>
          <w:b w:val="0"/>
          <w:bCs w:val="0"/>
          <w:spacing w:val="60"/>
        </w:rPr>
      </w:pPr>
    </w:p>
    <w:p w:rsidR="00D12969" w:rsidRPr="00430AFA" w:rsidRDefault="00D12969" w:rsidP="00430AFA">
      <w:pPr>
        <w:pStyle w:val="2"/>
        <w:spacing w:before="0"/>
        <w:jc w:val="center"/>
        <w:rPr>
          <w:rFonts w:ascii="Times New Roman" w:hAnsi="Times New Roman" w:cs="Times New Roman"/>
          <w:bCs w:val="0"/>
          <w:color w:val="auto"/>
          <w:spacing w:val="60"/>
        </w:rPr>
      </w:pPr>
      <w:r w:rsidRPr="00430AFA">
        <w:rPr>
          <w:rFonts w:ascii="Times New Roman" w:hAnsi="Times New Roman" w:cs="Times New Roman"/>
          <w:bCs w:val="0"/>
          <w:color w:val="auto"/>
          <w:spacing w:val="60"/>
        </w:rPr>
        <w:t>АДМИНИСТРАЦИЯ  СЕЛА БАЙКИТ</w:t>
      </w:r>
    </w:p>
    <w:p w:rsidR="00D12969" w:rsidRPr="00D12969" w:rsidRDefault="00D12969" w:rsidP="00D1296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12969">
        <w:rPr>
          <w:rFonts w:ascii="Times New Roman" w:hAnsi="Times New Roman" w:cs="Times New Roman"/>
        </w:rPr>
        <w:t>(Администрация с. Байкит)</w:t>
      </w:r>
    </w:p>
    <w:p w:rsidR="00D12969" w:rsidRPr="00D12969" w:rsidRDefault="00725465" w:rsidP="00D129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26" style="position:absolute;z-index:251658240" from="18pt,13.65pt" to="450pt,13.65pt" strokeweight="3pt">
            <v:stroke linestyle="thinThin"/>
            <w10:wrap type="topAndBottom"/>
          </v:line>
        </w:pict>
      </w:r>
    </w:p>
    <w:p w:rsidR="00D12969" w:rsidRPr="00D12969" w:rsidRDefault="00D12969" w:rsidP="00D12969">
      <w:pPr>
        <w:tabs>
          <w:tab w:val="left" w:pos="720"/>
        </w:tabs>
        <w:ind w:right="175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12969"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D12969" w:rsidRPr="00D12969" w:rsidRDefault="00D12969" w:rsidP="00D12969">
      <w:pPr>
        <w:jc w:val="both"/>
        <w:rPr>
          <w:rFonts w:ascii="Times New Roman" w:hAnsi="Times New Roman" w:cs="Times New Roman"/>
        </w:rPr>
      </w:pPr>
    </w:p>
    <w:p w:rsidR="00D12969" w:rsidRPr="00D12969" w:rsidRDefault="00D12969" w:rsidP="00D12969">
      <w:pPr>
        <w:jc w:val="both"/>
        <w:rPr>
          <w:rFonts w:ascii="Times New Roman" w:hAnsi="Times New Roman" w:cs="Times New Roman"/>
          <w:sz w:val="18"/>
          <w:szCs w:val="18"/>
        </w:rPr>
      </w:pPr>
      <w:r w:rsidRPr="00D12969">
        <w:rPr>
          <w:rFonts w:ascii="Times New Roman" w:hAnsi="Times New Roman" w:cs="Times New Roman"/>
        </w:rPr>
        <w:t xml:space="preserve">   </w:t>
      </w:r>
      <w:r w:rsidR="00430AFA">
        <w:rPr>
          <w:rFonts w:ascii="Times New Roman" w:hAnsi="Times New Roman" w:cs="Times New Roman"/>
        </w:rPr>
        <w:t xml:space="preserve">30 октября </w:t>
      </w:r>
      <w:r w:rsidRPr="00D12969">
        <w:rPr>
          <w:rFonts w:ascii="Times New Roman" w:hAnsi="Times New Roman" w:cs="Times New Roman"/>
        </w:rPr>
        <w:t xml:space="preserve"> 2017г                                                                                                             №</w:t>
      </w:r>
      <w:r w:rsidR="00430AFA">
        <w:rPr>
          <w:rFonts w:ascii="Times New Roman" w:hAnsi="Times New Roman" w:cs="Times New Roman"/>
        </w:rPr>
        <w:t xml:space="preserve"> 244</w:t>
      </w:r>
    </w:p>
    <w:p w:rsidR="00D12969" w:rsidRPr="00D12969" w:rsidRDefault="00D12969" w:rsidP="00D1296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12969" w:rsidRPr="00D12969" w:rsidRDefault="00D12969" w:rsidP="00D12969">
      <w:pPr>
        <w:rPr>
          <w:rFonts w:ascii="Times New Roman" w:hAnsi="Times New Roman" w:cs="Times New Roman"/>
        </w:rPr>
      </w:pPr>
    </w:p>
    <w:p w:rsidR="00D12969" w:rsidRPr="00D12969" w:rsidRDefault="00D12969" w:rsidP="00D12969">
      <w:pPr>
        <w:spacing w:line="240" w:lineRule="atLeast"/>
        <w:rPr>
          <w:rFonts w:ascii="Times New Roman" w:hAnsi="Times New Roman" w:cs="Times New Roman"/>
          <w:bCs/>
        </w:rPr>
      </w:pPr>
      <w:r w:rsidRPr="00D12969">
        <w:rPr>
          <w:rFonts w:ascii="Times New Roman" w:hAnsi="Times New Roman" w:cs="Times New Roman"/>
        </w:rPr>
        <w:t xml:space="preserve">Об утверждении </w:t>
      </w:r>
      <w:r w:rsidRPr="00D12969">
        <w:rPr>
          <w:rFonts w:ascii="Times New Roman" w:hAnsi="Times New Roman" w:cs="Times New Roman"/>
          <w:bCs/>
        </w:rPr>
        <w:t xml:space="preserve">муниципальной </w:t>
      </w:r>
    </w:p>
    <w:p w:rsidR="00D12969" w:rsidRDefault="00D12969" w:rsidP="00D12969">
      <w:pPr>
        <w:spacing w:line="240" w:lineRule="atLeast"/>
        <w:rPr>
          <w:rFonts w:ascii="Times New Roman" w:hAnsi="Times New Roman" w:cs="Times New Roman"/>
          <w:bCs/>
        </w:rPr>
      </w:pPr>
      <w:r w:rsidRPr="00D12969">
        <w:rPr>
          <w:rFonts w:ascii="Times New Roman" w:hAnsi="Times New Roman" w:cs="Times New Roman"/>
          <w:bCs/>
        </w:rPr>
        <w:t>программы с. Байкит «</w:t>
      </w:r>
      <w:r>
        <w:rPr>
          <w:rFonts w:ascii="Times New Roman" w:hAnsi="Times New Roman" w:cs="Times New Roman"/>
          <w:bCs/>
        </w:rPr>
        <w:t>Формирование</w:t>
      </w:r>
    </w:p>
    <w:p w:rsidR="00D12969" w:rsidRDefault="00D12969" w:rsidP="00D12969">
      <w:pPr>
        <w:spacing w:line="240" w:lineRule="atLeas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современной поселковой среды</w:t>
      </w:r>
      <w:r w:rsidRPr="00D12969">
        <w:rPr>
          <w:rFonts w:ascii="Times New Roman" w:hAnsi="Times New Roman" w:cs="Times New Roman"/>
          <w:bCs/>
        </w:rPr>
        <w:t>» на</w:t>
      </w:r>
      <w:r>
        <w:rPr>
          <w:rFonts w:ascii="Times New Roman" w:hAnsi="Times New Roman" w:cs="Times New Roman"/>
          <w:bCs/>
        </w:rPr>
        <w:t xml:space="preserve"> </w:t>
      </w:r>
    </w:p>
    <w:p w:rsidR="00D12969" w:rsidRDefault="00D12969" w:rsidP="00D12969">
      <w:pPr>
        <w:spacing w:line="240" w:lineRule="atLeas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территории муниципального образования</w:t>
      </w:r>
      <w:r w:rsidRPr="00D12969">
        <w:rPr>
          <w:rFonts w:ascii="Times New Roman" w:hAnsi="Times New Roman" w:cs="Times New Roman"/>
          <w:bCs/>
        </w:rPr>
        <w:t xml:space="preserve"> </w:t>
      </w:r>
    </w:p>
    <w:p w:rsidR="00D12969" w:rsidRPr="00D12969" w:rsidRDefault="00D12969" w:rsidP="00D12969">
      <w:pPr>
        <w:spacing w:line="240" w:lineRule="atLeas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сельско</w:t>
      </w:r>
      <w:r w:rsidR="003E2A0C">
        <w:rPr>
          <w:rFonts w:ascii="Times New Roman" w:hAnsi="Times New Roman" w:cs="Times New Roman"/>
          <w:bCs/>
        </w:rPr>
        <w:t>е</w:t>
      </w:r>
      <w:r>
        <w:rPr>
          <w:rFonts w:ascii="Times New Roman" w:hAnsi="Times New Roman" w:cs="Times New Roman"/>
          <w:bCs/>
        </w:rPr>
        <w:t xml:space="preserve"> поселени</w:t>
      </w:r>
      <w:r w:rsidR="003E2A0C">
        <w:rPr>
          <w:rFonts w:ascii="Times New Roman" w:hAnsi="Times New Roman" w:cs="Times New Roman"/>
          <w:bCs/>
        </w:rPr>
        <w:t>е</w:t>
      </w:r>
      <w:r>
        <w:rPr>
          <w:rFonts w:ascii="Times New Roman" w:hAnsi="Times New Roman" w:cs="Times New Roman"/>
          <w:bCs/>
        </w:rPr>
        <w:t xml:space="preserve"> село Байкит</w:t>
      </w:r>
      <w:r w:rsidR="006E4857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>2018-2022</w:t>
      </w:r>
      <w:r w:rsidRPr="00D12969">
        <w:rPr>
          <w:rFonts w:ascii="Times New Roman" w:hAnsi="Times New Roman" w:cs="Times New Roman"/>
          <w:bCs/>
        </w:rPr>
        <w:t xml:space="preserve"> годы</w:t>
      </w:r>
    </w:p>
    <w:p w:rsidR="00D12969" w:rsidRPr="00D12969" w:rsidRDefault="00D12969" w:rsidP="00D12969">
      <w:pPr>
        <w:jc w:val="both"/>
        <w:rPr>
          <w:rFonts w:ascii="Times New Roman" w:hAnsi="Times New Roman" w:cs="Times New Roman"/>
        </w:rPr>
      </w:pPr>
      <w:r w:rsidRPr="00D12969">
        <w:rPr>
          <w:rFonts w:ascii="Times New Roman" w:hAnsi="Times New Roman" w:cs="Times New Roman"/>
        </w:rPr>
        <w:t xml:space="preserve">            </w:t>
      </w:r>
    </w:p>
    <w:p w:rsidR="00D12969" w:rsidRPr="00C0018C" w:rsidRDefault="006E4857" w:rsidP="00C0018C">
      <w:pPr>
        <w:jc w:val="both"/>
        <w:rPr>
          <w:bCs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6E4857">
        <w:rPr>
          <w:rFonts w:ascii="Times New Roman" w:eastAsia="Times New Roman" w:hAnsi="Times New Roman" w:cs="Times New Roman"/>
        </w:rPr>
        <w:t xml:space="preserve">В целях реализации в 2018-2022 годах на территории муниципального образования </w:t>
      </w:r>
      <w:r w:rsidR="00CF2923">
        <w:rPr>
          <w:rFonts w:ascii="Times New Roman" w:eastAsia="Times New Roman" w:hAnsi="Times New Roman" w:cs="Times New Roman"/>
        </w:rPr>
        <w:t>сельское поселение село</w:t>
      </w:r>
      <w:r w:rsidR="00A85889">
        <w:rPr>
          <w:rFonts w:ascii="Times New Roman" w:eastAsia="Times New Roman" w:hAnsi="Times New Roman" w:cs="Times New Roman"/>
        </w:rPr>
        <w:t xml:space="preserve">  </w:t>
      </w:r>
      <w:r w:rsidR="00CF2923">
        <w:rPr>
          <w:rFonts w:ascii="Times New Roman" w:eastAsia="Times New Roman" w:hAnsi="Times New Roman" w:cs="Times New Roman"/>
        </w:rPr>
        <w:t>Байкит</w:t>
      </w:r>
      <w:r w:rsidRPr="006E4857">
        <w:rPr>
          <w:rFonts w:ascii="Times New Roman" w:eastAsia="Times New Roman" w:hAnsi="Times New Roman" w:cs="Times New Roman"/>
        </w:rPr>
        <w:t xml:space="preserve"> приоритетного проекта «Формирование комфортной городской среды», в соответствии Федеральным законом от 06.10.2003 № 131-ФЗ «Об общих принципах организации местного самоуправления в Российской Федерации», постановлением  Правительства  Российской  Федераци</w:t>
      </w:r>
      <w:r w:rsidR="00C22E3F">
        <w:rPr>
          <w:rFonts w:ascii="Times New Roman" w:eastAsia="Times New Roman" w:hAnsi="Times New Roman" w:cs="Times New Roman"/>
        </w:rPr>
        <w:t>и от 10.02.2017</w:t>
      </w:r>
      <w:r w:rsidRPr="006E4857">
        <w:rPr>
          <w:rFonts w:ascii="Times New Roman" w:eastAsia="Times New Roman" w:hAnsi="Times New Roman" w:cs="Times New Roman"/>
        </w:rPr>
        <w:t xml:space="preserve">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6E4857">
        <w:rPr>
          <w:rFonts w:ascii="Times New Roman" w:hAnsi="Times New Roman" w:cs="Times New Roman"/>
        </w:rPr>
        <w:t xml:space="preserve">постановлением Правительства  Красноярского края от 30.09.2013 № 517 «Об утверждении государственной программы Красноярского края «Содействие развитию местного самоуправления», Постановлением Правительства Красноярского края от 18.07.2017 № 415-п «Об утверждении Порядка проведения инвентаризации дворовых территорий многоквартирных домов, общественных территорий,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предоставленных для их размещения, уровня благоустройства индивидуальных жилых домов и земельных участков, предоставленных для их размещения, расположенных на территории Красноярского края», </w:t>
      </w:r>
      <w:r w:rsidR="00C0018C" w:rsidRPr="00C0018C">
        <w:rPr>
          <w:rFonts w:ascii="Times New Roman" w:hAnsi="Times New Roman" w:cs="Times New Roman"/>
        </w:rPr>
        <w:t>на основании постановления администрации с. Байкит  от 21.08.2013г. № 312 «Об утверждении Порядка разработки, реализации и оценки эффективности муниципальных программ села Байкит»</w:t>
      </w:r>
      <w:r w:rsidR="00C0018C" w:rsidRPr="00C0018C">
        <w:rPr>
          <w:rFonts w:ascii="Times New Roman" w:hAnsi="Times New Roman" w:cs="Times New Roman"/>
          <w:bCs/>
        </w:rPr>
        <w:t>,</w:t>
      </w:r>
      <w:r w:rsidR="00C0018C">
        <w:rPr>
          <w:bCs/>
        </w:rPr>
        <w:t xml:space="preserve"> </w:t>
      </w:r>
      <w:r w:rsidRPr="006E4857">
        <w:rPr>
          <w:rFonts w:ascii="Times New Roman" w:eastAsia="Times New Roman" w:hAnsi="Times New Roman" w:cs="Times New Roman"/>
        </w:rPr>
        <w:t>Уставом</w:t>
      </w:r>
      <w:r w:rsidR="00A85889">
        <w:rPr>
          <w:rFonts w:ascii="Times New Roman" w:eastAsia="Times New Roman" w:hAnsi="Times New Roman" w:cs="Times New Roman"/>
        </w:rPr>
        <w:t xml:space="preserve"> </w:t>
      </w:r>
      <w:r w:rsidR="00CF2923">
        <w:rPr>
          <w:rFonts w:ascii="Times New Roman" w:eastAsia="Times New Roman" w:hAnsi="Times New Roman" w:cs="Times New Roman"/>
        </w:rPr>
        <w:t>с.</w:t>
      </w:r>
      <w:r>
        <w:rPr>
          <w:rFonts w:ascii="Times New Roman" w:eastAsia="Times New Roman" w:hAnsi="Times New Roman" w:cs="Times New Roman"/>
        </w:rPr>
        <w:t xml:space="preserve">  Байкит</w:t>
      </w:r>
      <w:r w:rsidRPr="006E4857">
        <w:rPr>
          <w:rFonts w:ascii="Times New Roman" w:eastAsia="Times New Roman" w:hAnsi="Times New Roman" w:cs="Times New Roman"/>
        </w:rPr>
        <w:t xml:space="preserve">, </w:t>
      </w:r>
      <w:r w:rsidRPr="006E4857">
        <w:rPr>
          <w:rFonts w:ascii="Times New Roman" w:hAnsi="Times New Roman" w:cs="Times New Roman"/>
        </w:rPr>
        <w:t xml:space="preserve"> решения  общественной  комиссии  по  развитию  современной  посе</w:t>
      </w:r>
      <w:r>
        <w:rPr>
          <w:rFonts w:ascii="Times New Roman" w:hAnsi="Times New Roman" w:cs="Times New Roman"/>
        </w:rPr>
        <w:t>лковой  среды</w:t>
      </w:r>
      <w:r w:rsidR="00C0018C">
        <w:rPr>
          <w:rFonts w:ascii="Times New Roman" w:hAnsi="Times New Roman" w:cs="Times New Roman"/>
        </w:rPr>
        <w:t xml:space="preserve">  в  селе  Байкит (протокол  № </w:t>
      </w:r>
      <w:r>
        <w:rPr>
          <w:rFonts w:ascii="Times New Roman" w:hAnsi="Times New Roman" w:cs="Times New Roman"/>
        </w:rPr>
        <w:t>1  от  3</w:t>
      </w:r>
      <w:r w:rsidRPr="006E4857">
        <w:rPr>
          <w:rFonts w:ascii="Times New Roman" w:hAnsi="Times New Roman" w:cs="Times New Roman"/>
        </w:rPr>
        <w:t>0.10.2017)</w:t>
      </w:r>
      <w:r w:rsidRPr="006E4857">
        <w:rPr>
          <w:rFonts w:ascii="Times New Roman" w:eastAsia="Times New Roman" w:hAnsi="Times New Roman" w:cs="Times New Roman"/>
        </w:rPr>
        <w:t> ,  ПОСТАНОВЛЯЮ:</w:t>
      </w:r>
    </w:p>
    <w:p w:rsidR="00D12969" w:rsidRPr="006E4857" w:rsidRDefault="00D12969" w:rsidP="00D12969">
      <w:pPr>
        <w:jc w:val="both"/>
        <w:rPr>
          <w:rFonts w:ascii="Times New Roman" w:hAnsi="Times New Roman" w:cs="Times New Roman"/>
        </w:rPr>
      </w:pPr>
    </w:p>
    <w:p w:rsidR="00D12969" w:rsidRPr="00D12969" w:rsidRDefault="00D12969" w:rsidP="00D12969">
      <w:pPr>
        <w:numPr>
          <w:ilvl w:val="0"/>
          <w:numId w:val="41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Cs/>
        </w:rPr>
      </w:pPr>
      <w:r w:rsidRPr="00D12969">
        <w:rPr>
          <w:rFonts w:ascii="Times New Roman" w:hAnsi="Times New Roman" w:cs="Times New Roman"/>
        </w:rPr>
        <w:t xml:space="preserve"> Утвердить  </w:t>
      </w:r>
      <w:r w:rsidRPr="00D12969">
        <w:rPr>
          <w:rFonts w:ascii="Times New Roman" w:hAnsi="Times New Roman" w:cs="Times New Roman"/>
          <w:bCs/>
        </w:rPr>
        <w:t>муниципальную  про</w:t>
      </w:r>
      <w:r>
        <w:rPr>
          <w:rFonts w:ascii="Times New Roman" w:hAnsi="Times New Roman" w:cs="Times New Roman"/>
          <w:bCs/>
        </w:rPr>
        <w:t>грамму  с. Байкит «Формирование современной поселковой среды</w:t>
      </w:r>
      <w:r w:rsidRPr="00D12969">
        <w:rPr>
          <w:rFonts w:ascii="Times New Roman" w:hAnsi="Times New Roman" w:cs="Times New Roman"/>
          <w:bCs/>
        </w:rPr>
        <w:t>» на</w:t>
      </w:r>
      <w:r>
        <w:rPr>
          <w:rFonts w:ascii="Times New Roman" w:hAnsi="Times New Roman" w:cs="Times New Roman"/>
          <w:bCs/>
        </w:rPr>
        <w:t xml:space="preserve"> территории муниципального образо</w:t>
      </w:r>
      <w:r w:rsidR="00CF2923">
        <w:rPr>
          <w:rFonts w:ascii="Times New Roman" w:hAnsi="Times New Roman" w:cs="Times New Roman"/>
          <w:bCs/>
        </w:rPr>
        <w:t>вания сельского поселения село Б</w:t>
      </w:r>
      <w:r>
        <w:rPr>
          <w:rFonts w:ascii="Times New Roman" w:hAnsi="Times New Roman" w:cs="Times New Roman"/>
          <w:bCs/>
        </w:rPr>
        <w:t>айкит на 2018-2022 годы</w:t>
      </w:r>
      <w:r w:rsidRPr="00D12969">
        <w:rPr>
          <w:rFonts w:ascii="Times New Roman" w:hAnsi="Times New Roman" w:cs="Times New Roman"/>
          <w:bCs/>
        </w:rPr>
        <w:t>,  согласно приложению к настоящему постановлению.</w:t>
      </w:r>
    </w:p>
    <w:p w:rsidR="00D12969" w:rsidRPr="00D12969" w:rsidRDefault="00D12969" w:rsidP="00D12969">
      <w:pPr>
        <w:numPr>
          <w:ilvl w:val="0"/>
          <w:numId w:val="41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Cs/>
        </w:rPr>
      </w:pPr>
      <w:r w:rsidRPr="00D12969">
        <w:rPr>
          <w:rFonts w:ascii="Times New Roman" w:hAnsi="Times New Roman" w:cs="Times New Roman"/>
          <w:bCs/>
        </w:rPr>
        <w:lastRenderedPageBreak/>
        <w:t>Общему отделу администрации с. Байкит (Першина Т.В.) направить настоящее постановление  на официальный сайт села Байкит для опубликования.</w:t>
      </w:r>
    </w:p>
    <w:p w:rsidR="00D12969" w:rsidRPr="00D12969" w:rsidRDefault="00D12969" w:rsidP="00D12969">
      <w:pPr>
        <w:numPr>
          <w:ilvl w:val="0"/>
          <w:numId w:val="41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Cs/>
        </w:rPr>
      </w:pPr>
      <w:r w:rsidRPr="00D12969">
        <w:rPr>
          <w:rFonts w:ascii="Times New Roman" w:hAnsi="Times New Roman" w:cs="Times New Roman"/>
          <w:bCs/>
        </w:rPr>
        <w:t>Постановление вступает в силу с момента  его подписания.</w:t>
      </w:r>
    </w:p>
    <w:p w:rsidR="00D12969" w:rsidRPr="00D12969" w:rsidRDefault="00D12969" w:rsidP="00D12969">
      <w:pPr>
        <w:jc w:val="both"/>
        <w:rPr>
          <w:rFonts w:ascii="Times New Roman" w:hAnsi="Times New Roman" w:cs="Times New Roman"/>
        </w:rPr>
      </w:pPr>
    </w:p>
    <w:p w:rsidR="00D12969" w:rsidRPr="00D12969" w:rsidRDefault="00D12969" w:rsidP="00D12969">
      <w:pPr>
        <w:jc w:val="both"/>
        <w:rPr>
          <w:rFonts w:ascii="Times New Roman" w:hAnsi="Times New Roman" w:cs="Times New Roman"/>
        </w:rPr>
      </w:pPr>
    </w:p>
    <w:p w:rsidR="00D12969" w:rsidRDefault="00D12969" w:rsidP="00D129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D12969" w:rsidRDefault="00D12969" w:rsidP="00D12969">
      <w:pPr>
        <w:rPr>
          <w:rFonts w:ascii="Times New Roman" w:hAnsi="Times New Roman" w:cs="Times New Roman"/>
        </w:rPr>
      </w:pPr>
    </w:p>
    <w:p w:rsidR="00D12969" w:rsidRDefault="00D12969" w:rsidP="00D12969">
      <w:pPr>
        <w:rPr>
          <w:rFonts w:ascii="Times New Roman" w:hAnsi="Times New Roman" w:cs="Times New Roman"/>
        </w:rPr>
      </w:pPr>
    </w:p>
    <w:p w:rsidR="00D12969" w:rsidRDefault="00D12969" w:rsidP="00D12969">
      <w:pPr>
        <w:rPr>
          <w:rFonts w:ascii="Times New Roman" w:hAnsi="Times New Roman" w:cs="Times New Roman"/>
        </w:rPr>
      </w:pPr>
    </w:p>
    <w:p w:rsidR="00D12969" w:rsidRDefault="00D12969" w:rsidP="00D12969">
      <w:pPr>
        <w:rPr>
          <w:rFonts w:ascii="Times New Roman" w:hAnsi="Times New Roman" w:cs="Times New Roman"/>
        </w:rPr>
      </w:pPr>
    </w:p>
    <w:p w:rsidR="00D12969" w:rsidRPr="00D12969" w:rsidRDefault="00D12969" w:rsidP="00D12969">
      <w:pPr>
        <w:rPr>
          <w:rFonts w:ascii="Times New Roman" w:hAnsi="Times New Roman" w:cs="Times New Roman"/>
        </w:rPr>
      </w:pPr>
      <w:r w:rsidRPr="00D12969">
        <w:rPr>
          <w:rFonts w:ascii="Times New Roman" w:hAnsi="Times New Roman" w:cs="Times New Roman"/>
        </w:rPr>
        <w:t xml:space="preserve"> Глава  администрации                                                                           А.В.Симбирцев</w:t>
      </w:r>
    </w:p>
    <w:p w:rsidR="00D12969" w:rsidRPr="00D12969" w:rsidRDefault="00D12969" w:rsidP="00D12969">
      <w:pPr>
        <w:tabs>
          <w:tab w:val="right" w:pos="9922"/>
        </w:tabs>
        <w:rPr>
          <w:rFonts w:ascii="Times New Roman" w:hAnsi="Times New Roman" w:cs="Times New Roman"/>
          <w:sz w:val="20"/>
          <w:szCs w:val="20"/>
        </w:rPr>
      </w:pPr>
      <w:r w:rsidRPr="00D1296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12969" w:rsidRDefault="00D12969" w:rsidP="00D12969">
      <w:pPr>
        <w:tabs>
          <w:tab w:val="right" w:pos="9922"/>
        </w:tabs>
        <w:rPr>
          <w:sz w:val="20"/>
          <w:szCs w:val="20"/>
        </w:rPr>
      </w:pPr>
      <w:r w:rsidRPr="00D1296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</w:t>
      </w:r>
    </w:p>
    <w:p w:rsidR="00D12969" w:rsidRDefault="00D12969" w:rsidP="00D12969">
      <w:pPr>
        <w:tabs>
          <w:tab w:val="right" w:pos="992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>
        <w:t xml:space="preserve">    </w:t>
      </w:r>
    </w:p>
    <w:p w:rsidR="00D12969" w:rsidRDefault="00D12969" w:rsidP="00D12969">
      <w:pPr>
        <w:tabs>
          <w:tab w:val="right" w:pos="9922"/>
        </w:tabs>
      </w:pPr>
      <w:r>
        <w:t xml:space="preserve">                                                                                                                                 </w:t>
      </w:r>
    </w:p>
    <w:p w:rsidR="00A13814" w:rsidRPr="00D12969" w:rsidRDefault="00D12969" w:rsidP="00D12969">
      <w:pPr>
        <w:tabs>
          <w:tab w:val="right" w:pos="9922"/>
        </w:tabs>
      </w:pPr>
      <w:r>
        <w:t xml:space="preserve">                                                                                                                                         </w:t>
      </w:r>
    </w:p>
    <w:p w:rsidR="00C22E3F" w:rsidRDefault="00A13814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</w:t>
      </w: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E3F" w:rsidRDefault="00C22E3F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AFA" w:rsidRDefault="00C22E3F" w:rsidP="00311A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                                              </w:t>
      </w:r>
    </w:p>
    <w:p w:rsidR="00A13814" w:rsidRPr="00311AFA" w:rsidRDefault="00A13814" w:rsidP="00311AFA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A13814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A13814" w:rsidRPr="00A13814" w:rsidRDefault="00A13814" w:rsidP="000A37C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к постановлению Администрации </w:t>
      </w:r>
    </w:p>
    <w:p w:rsidR="00A13814" w:rsidRPr="00A13814" w:rsidRDefault="00A13814" w:rsidP="000A37C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</w:t>
      </w:r>
      <w:r w:rsidRPr="00A13814">
        <w:rPr>
          <w:rFonts w:ascii="Times New Roman" w:hAnsi="Times New Roman" w:cs="Times New Roman"/>
          <w:sz w:val="20"/>
          <w:szCs w:val="20"/>
        </w:rPr>
        <w:t>с.Байкит</w:t>
      </w:r>
      <w:r>
        <w:rPr>
          <w:rFonts w:ascii="Times New Roman" w:hAnsi="Times New Roman" w:cs="Times New Roman"/>
          <w:sz w:val="20"/>
          <w:szCs w:val="20"/>
        </w:rPr>
        <w:t xml:space="preserve"> от  </w:t>
      </w:r>
      <w:r w:rsidR="00311AFA">
        <w:rPr>
          <w:rFonts w:ascii="Times New Roman" w:hAnsi="Times New Roman" w:cs="Times New Roman"/>
          <w:sz w:val="20"/>
          <w:szCs w:val="20"/>
        </w:rPr>
        <w:t xml:space="preserve">30 октября </w:t>
      </w:r>
      <w:r>
        <w:rPr>
          <w:rFonts w:ascii="Times New Roman" w:hAnsi="Times New Roman" w:cs="Times New Roman"/>
          <w:sz w:val="20"/>
          <w:szCs w:val="20"/>
        </w:rPr>
        <w:t>2017г №</w:t>
      </w:r>
      <w:r w:rsidR="00311AFA">
        <w:rPr>
          <w:rFonts w:ascii="Times New Roman" w:hAnsi="Times New Roman" w:cs="Times New Roman"/>
          <w:sz w:val="20"/>
          <w:szCs w:val="20"/>
        </w:rPr>
        <w:t xml:space="preserve"> 244</w:t>
      </w:r>
    </w:p>
    <w:p w:rsidR="00A13814" w:rsidRPr="00A13814" w:rsidRDefault="00A13814" w:rsidP="000A37C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13814" w:rsidRDefault="00A13814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3814" w:rsidRDefault="00A13814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3814" w:rsidRDefault="00A13814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3814" w:rsidRDefault="00A13814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3814" w:rsidRDefault="00A13814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3814" w:rsidRDefault="00A13814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3814" w:rsidRDefault="00A13814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3814" w:rsidRDefault="00A13814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3814" w:rsidRDefault="00A13814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3814" w:rsidRDefault="00A13814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7C7" w:rsidRPr="00A13814" w:rsidRDefault="00815769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814"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="00E33758" w:rsidRPr="00A13814">
        <w:rPr>
          <w:rFonts w:ascii="Times New Roman" w:hAnsi="Times New Roman" w:cs="Times New Roman"/>
          <w:b/>
          <w:sz w:val="28"/>
          <w:szCs w:val="28"/>
        </w:rPr>
        <w:t xml:space="preserve">  программа</w:t>
      </w:r>
      <w:r w:rsidR="008F1408" w:rsidRPr="00A138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296D" w:rsidRPr="0047296D" w:rsidRDefault="0047296D" w:rsidP="000A37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0E41" w:rsidRPr="00A13814" w:rsidRDefault="00F03781" w:rsidP="000A37C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40E41" w:rsidRPr="00A13814">
        <w:rPr>
          <w:rFonts w:ascii="Times New Roman" w:eastAsia="Times New Roman" w:hAnsi="Times New Roman" w:cs="Times New Roman"/>
          <w:b/>
        </w:rPr>
        <w:t>«Формирование современной поселковой среды</w:t>
      </w:r>
      <w:r w:rsidR="0047296D" w:rsidRPr="00A13814">
        <w:rPr>
          <w:rFonts w:ascii="Times New Roman" w:eastAsia="Times New Roman" w:hAnsi="Times New Roman" w:cs="Times New Roman"/>
          <w:b/>
        </w:rPr>
        <w:t>»</w:t>
      </w:r>
      <w:r w:rsidR="00B40E41" w:rsidRPr="00A13814">
        <w:rPr>
          <w:rFonts w:ascii="Times New Roman" w:eastAsia="Times New Roman" w:hAnsi="Times New Roman" w:cs="Times New Roman"/>
          <w:b/>
        </w:rPr>
        <w:t xml:space="preserve"> </w:t>
      </w:r>
    </w:p>
    <w:p w:rsidR="00B40E41" w:rsidRPr="00A13814" w:rsidRDefault="00B40E41" w:rsidP="000A37C7">
      <w:pPr>
        <w:jc w:val="center"/>
        <w:rPr>
          <w:rFonts w:ascii="Times New Roman" w:eastAsia="Times New Roman" w:hAnsi="Times New Roman" w:cs="Times New Roman"/>
          <w:b/>
        </w:rPr>
      </w:pPr>
      <w:r w:rsidRPr="00A13814">
        <w:rPr>
          <w:rFonts w:ascii="Times New Roman" w:eastAsia="Times New Roman" w:hAnsi="Times New Roman" w:cs="Times New Roman"/>
          <w:b/>
        </w:rPr>
        <w:t xml:space="preserve">на территории муниципального </w:t>
      </w:r>
      <w:r w:rsidR="005969BE" w:rsidRPr="00A13814">
        <w:rPr>
          <w:rFonts w:ascii="Times New Roman" w:eastAsia="Times New Roman" w:hAnsi="Times New Roman" w:cs="Times New Roman"/>
          <w:b/>
        </w:rPr>
        <w:t xml:space="preserve">образования  </w:t>
      </w:r>
      <w:r w:rsidRPr="00A13814">
        <w:rPr>
          <w:rFonts w:ascii="Times New Roman" w:eastAsia="Times New Roman" w:hAnsi="Times New Roman" w:cs="Times New Roman"/>
          <w:b/>
        </w:rPr>
        <w:t xml:space="preserve"> </w:t>
      </w:r>
    </w:p>
    <w:p w:rsidR="00922507" w:rsidRPr="00A13814" w:rsidRDefault="00EF43BD" w:rsidP="000A37C7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A13814">
        <w:rPr>
          <w:rFonts w:ascii="Times New Roman" w:eastAsia="Times New Roman" w:hAnsi="Times New Roman" w:cs="Times New Roman"/>
          <w:b/>
        </w:rPr>
        <w:t xml:space="preserve">сельского поселения </w:t>
      </w:r>
      <w:r w:rsidR="00B40E41" w:rsidRPr="00A13814">
        <w:rPr>
          <w:rFonts w:ascii="Times New Roman" w:eastAsia="Times New Roman" w:hAnsi="Times New Roman" w:cs="Times New Roman"/>
          <w:b/>
        </w:rPr>
        <w:t xml:space="preserve">село </w:t>
      </w:r>
      <w:r w:rsidR="003A5BCB" w:rsidRPr="00A13814">
        <w:rPr>
          <w:rFonts w:ascii="Times New Roman" w:eastAsia="Times New Roman" w:hAnsi="Times New Roman" w:cs="Times New Roman"/>
          <w:b/>
        </w:rPr>
        <w:t>Байкит</w:t>
      </w:r>
      <w:r w:rsidR="00F03781" w:rsidRPr="00A1381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7296D" w:rsidRPr="00A13814">
        <w:rPr>
          <w:rFonts w:ascii="Times New Roman" w:hAnsi="Times New Roman" w:cs="Times New Roman"/>
          <w:b/>
          <w:color w:val="000000" w:themeColor="text1"/>
        </w:rPr>
        <w:t xml:space="preserve">на </w:t>
      </w:r>
      <w:r w:rsidR="00F03781" w:rsidRPr="00A13814">
        <w:rPr>
          <w:rFonts w:ascii="Times New Roman" w:hAnsi="Times New Roman" w:cs="Times New Roman"/>
          <w:b/>
          <w:color w:val="000000" w:themeColor="text1"/>
        </w:rPr>
        <w:t xml:space="preserve"> 2018-2022</w:t>
      </w:r>
      <w:r w:rsidR="0047296D" w:rsidRPr="00A1381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F03781" w:rsidRPr="00A13814">
        <w:rPr>
          <w:rFonts w:ascii="Times New Roman" w:hAnsi="Times New Roman" w:cs="Times New Roman"/>
          <w:b/>
          <w:color w:val="000000" w:themeColor="text1"/>
        </w:rPr>
        <w:t>годы</w:t>
      </w:r>
      <w:r w:rsidR="00F86166" w:rsidRPr="00A13814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9A459B" w:rsidRPr="00A13814" w:rsidRDefault="009A459B" w:rsidP="000A37C7">
      <w:pPr>
        <w:jc w:val="center"/>
        <w:rPr>
          <w:rFonts w:ascii="Times New Roman" w:hAnsi="Times New Roman" w:cs="Times New Roman"/>
          <w:b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Default="009A459B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96D" w:rsidRDefault="0047296D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96D" w:rsidRDefault="0047296D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96D" w:rsidRDefault="0047296D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96D" w:rsidRDefault="0047296D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814" w:rsidRDefault="00A13814" w:rsidP="004729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9B" w:rsidRPr="00A13814" w:rsidRDefault="00F03781" w:rsidP="004729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814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3A5BCB" w:rsidRPr="00A13814">
        <w:rPr>
          <w:rFonts w:ascii="Times New Roman" w:hAnsi="Times New Roman" w:cs="Times New Roman"/>
          <w:b/>
          <w:sz w:val="28"/>
          <w:szCs w:val="28"/>
        </w:rPr>
        <w:t>Байкит</w:t>
      </w:r>
      <w:r w:rsidR="0047296D" w:rsidRPr="00A13814">
        <w:rPr>
          <w:rFonts w:ascii="Times New Roman" w:hAnsi="Times New Roman" w:cs="Times New Roman"/>
          <w:b/>
          <w:sz w:val="28"/>
          <w:szCs w:val="28"/>
        </w:rPr>
        <w:t>,  2017 год</w:t>
      </w:r>
    </w:p>
    <w:p w:rsidR="000A37C7" w:rsidRPr="00BE0221" w:rsidRDefault="000A37C7" w:rsidP="000A3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2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</w:t>
      </w:r>
      <w:r w:rsidR="000B145D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EE539F" w:rsidRPr="00BE0221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BE0221" w:rsidRPr="00BE02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</w:p>
    <w:p w:rsidR="00BE0221" w:rsidRDefault="00BE0221" w:rsidP="000A37C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2642"/>
        <w:gridCol w:w="6922"/>
      </w:tblGrid>
      <w:tr w:rsidR="00EE539F" w:rsidTr="00F13276">
        <w:tc>
          <w:tcPr>
            <w:tcW w:w="2642" w:type="dxa"/>
            <w:vAlign w:val="center"/>
          </w:tcPr>
          <w:p w:rsidR="00EE539F" w:rsidRPr="00633A33" w:rsidRDefault="00EE539F" w:rsidP="00617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Наименование  программы</w:t>
            </w:r>
          </w:p>
        </w:tc>
        <w:tc>
          <w:tcPr>
            <w:tcW w:w="6922" w:type="dxa"/>
            <w:vAlign w:val="center"/>
          </w:tcPr>
          <w:p w:rsidR="0047296D" w:rsidRPr="00633A33" w:rsidRDefault="00815769" w:rsidP="004729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3A33">
              <w:rPr>
                <w:rFonts w:ascii="Times New Roman" w:hAnsi="Times New Roman" w:cs="Times New Roman"/>
                <w:b/>
              </w:rPr>
              <w:t>Муниципальная</w:t>
            </w:r>
            <w:r w:rsidR="00EE539F" w:rsidRPr="00633A33">
              <w:rPr>
                <w:rFonts w:ascii="Times New Roman" w:hAnsi="Times New Roman" w:cs="Times New Roman"/>
                <w:b/>
              </w:rPr>
              <w:t xml:space="preserve"> программа</w:t>
            </w:r>
          </w:p>
          <w:p w:rsidR="0047296D" w:rsidRPr="00633A33" w:rsidRDefault="0047296D" w:rsidP="0047296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33A33">
              <w:rPr>
                <w:rFonts w:ascii="Times New Roman" w:eastAsia="Times New Roman" w:hAnsi="Times New Roman" w:cs="Times New Roman"/>
                <w:b/>
              </w:rPr>
              <w:t xml:space="preserve">«Формирование  современной  поселковой  среды» </w:t>
            </w:r>
          </w:p>
          <w:p w:rsidR="00EE539F" w:rsidRPr="00633A33" w:rsidRDefault="0047296D" w:rsidP="00633A33">
            <w:pPr>
              <w:jc w:val="both"/>
              <w:rPr>
                <w:rFonts w:ascii="Times New Roman" w:hAnsi="Times New Roman" w:cs="Times New Roman"/>
              </w:rPr>
            </w:pPr>
            <w:r w:rsidRPr="00633A33">
              <w:rPr>
                <w:rFonts w:ascii="Times New Roman" w:eastAsia="Times New Roman" w:hAnsi="Times New Roman" w:cs="Times New Roman"/>
                <w:b/>
              </w:rPr>
              <w:t xml:space="preserve">на территории муниципального образования  сельское поселение  село </w:t>
            </w:r>
            <w:r w:rsidR="009A757E">
              <w:rPr>
                <w:rFonts w:ascii="Times New Roman" w:eastAsia="Times New Roman" w:hAnsi="Times New Roman" w:cs="Times New Roman"/>
                <w:b/>
              </w:rPr>
              <w:t>Байкит</w:t>
            </w:r>
            <w:r w:rsidRPr="00633A33">
              <w:rPr>
                <w:rFonts w:ascii="Times New Roman" w:hAnsi="Times New Roman" w:cs="Times New Roman"/>
                <w:b/>
                <w:color w:val="000000" w:themeColor="text1"/>
              </w:rPr>
              <w:t xml:space="preserve"> на  2018-2022 годы </w:t>
            </w:r>
            <w:r w:rsidRPr="00633A3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137416" w:rsidRPr="00633A33">
              <w:rPr>
                <w:rFonts w:ascii="Times New Roman" w:hAnsi="Times New Roman" w:cs="Times New Roman"/>
                <w:b/>
                <w:color w:val="auto"/>
              </w:rPr>
              <w:t>(далее  Программа)</w:t>
            </w:r>
          </w:p>
        </w:tc>
      </w:tr>
      <w:tr w:rsidR="000A37C7" w:rsidTr="00F13276">
        <w:tc>
          <w:tcPr>
            <w:tcW w:w="2642" w:type="dxa"/>
            <w:vAlign w:val="center"/>
          </w:tcPr>
          <w:p w:rsidR="000A37C7" w:rsidRPr="00633A33" w:rsidRDefault="00CA6C9F" w:rsidP="00617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  <w:r w:rsidR="000A37C7" w:rsidRPr="00633A33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6922" w:type="dxa"/>
            <w:vAlign w:val="center"/>
          </w:tcPr>
          <w:p w:rsidR="000A37C7" w:rsidRPr="00633A33" w:rsidRDefault="00C443B4" w:rsidP="0047296D">
            <w:pPr>
              <w:rPr>
                <w:rFonts w:ascii="Times New Roman" w:hAnsi="Times New Roman" w:cs="Times New Roman"/>
              </w:rPr>
            </w:pPr>
            <w:r w:rsidRPr="00633A33">
              <w:rPr>
                <w:rFonts w:ascii="Times New Roman" w:hAnsi="Times New Roman" w:cs="Times New Roman"/>
              </w:rPr>
              <w:t xml:space="preserve">Администрация  </w:t>
            </w:r>
            <w:r w:rsidR="0047296D" w:rsidRPr="00633A33">
              <w:rPr>
                <w:rFonts w:ascii="Times New Roman" w:hAnsi="Times New Roman" w:cs="Times New Roman"/>
              </w:rPr>
              <w:t xml:space="preserve">села  </w:t>
            </w:r>
            <w:r w:rsidR="009A757E">
              <w:rPr>
                <w:rFonts w:ascii="Times New Roman" w:hAnsi="Times New Roman" w:cs="Times New Roman"/>
              </w:rPr>
              <w:t>Байкит</w:t>
            </w:r>
          </w:p>
        </w:tc>
      </w:tr>
      <w:tr w:rsidR="00F86166" w:rsidTr="00F13276">
        <w:tc>
          <w:tcPr>
            <w:tcW w:w="2642" w:type="dxa"/>
            <w:vAlign w:val="center"/>
          </w:tcPr>
          <w:p w:rsidR="00F86166" w:rsidRPr="00633A33" w:rsidRDefault="00F86166" w:rsidP="00617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Участники программы</w:t>
            </w:r>
          </w:p>
        </w:tc>
        <w:tc>
          <w:tcPr>
            <w:tcW w:w="6922" w:type="dxa"/>
            <w:vAlign w:val="center"/>
          </w:tcPr>
          <w:p w:rsidR="00F86166" w:rsidRPr="00633A33" w:rsidRDefault="00F86166" w:rsidP="0047296D">
            <w:pPr>
              <w:rPr>
                <w:rFonts w:ascii="Times New Roman" w:hAnsi="Times New Roman" w:cs="Times New Roman"/>
                <w:color w:val="FF0000"/>
              </w:rPr>
            </w:pPr>
            <w:r w:rsidRPr="00633A33">
              <w:rPr>
                <w:rFonts w:ascii="Times New Roman" w:hAnsi="Times New Roman" w:cs="Times New Roman"/>
                <w:color w:val="auto"/>
              </w:rPr>
              <w:t xml:space="preserve">Администрация  </w:t>
            </w:r>
            <w:r w:rsidR="009A757E">
              <w:rPr>
                <w:rFonts w:ascii="Times New Roman" w:hAnsi="Times New Roman" w:cs="Times New Roman"/>
                <w:color w:val="auto"/>
              </w:rPr>
              <w:t>села Байкит</w:t>
            </w:r>
            <w:r w:rsidR="00F03781" w:rsidRPr="00633A33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47296D" w:rsidRPr="00633A3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03781" w:rsidRPr="00633A33">
              <w:rPr>
                <w:rFonts w:ascii="Times New Roman" w:hAnsi="Times New Roman" w:cs="Times New Roman"/>
                <w:color w:val="auto"/>
              </w:rPr>
              <w:t>ор</w:t>
            </w:r>
            <w:r w:rsidRPr="00633A33">
              <w:rPr>
                <w:rFonts w:ascii="Times New Roman" w:hAnsi="Times New Roman" w:cs="Times New Roman"/>
                <w:color w:val="auto"/>
              </w:rPr>
              <w:t>ганизации,</w:t>
            </w:r>
            <w:r w:rsidR="00B9626F" w:rsidRPr="00633A3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33A33">
              <w:rPr>
                <w:rFonts w:ascii="Times New Roman" w:hAnsi="Times New Roman" w:cs="Times New Roman"/>
                <w:color w:val="auto"/>
              </w:rPr>
              <w:t>определенные  по  итогам  осуществления  закупки  в  соответствии  с  ФЗ</w:t>
            </w:r>
            <w:r w:rsidR="007517A6" w:rsidRPr="00633A33">
              <w:rPr>
                <w:rFonts w:ascii="Times New Roman" w:hAnsi="Times New Roman" w:cs="Times New Roman"/>
                <w:color w:val="auto"/>
              </w:rPr>
              <w:t xml:space="preserve">  №44  от  05.04.2013</w:t>
            </w:r>
            <w:r w:rsidR="00B9626F" w:rsidRPr="00633A3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F86166" w:rsidTr="00F13276">
        <w:tc>
          <w:tcPr>
            <w:tcW w:w="2642" w:type="dxa"/>
            <w:vAlign w:val="center"/>
          </w:tcPr>
          <w:p w:rsidR="00F86166" w:rsidRPr="00633A33" w:rsidRDefault="00F86166" w:rsidP="00617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Основные мероприятия, входящие в состав программы</w:t>
            </w:r>
          </w:p>
        </w:tc>
        <w:tc>
          <w:tcPr>
            <w:tcW w:w="6922" w:type="dxa"/>
            <w:vAlign w:val="center"/>
          </w:tcPr>
          <w:p w:rsidR="008967B0" w:rsidRPr="00633A33" w:rsidRDefault="00725465" w:rsidP="00B9626F">
            <w:pPr>
              <w:pStyle w:val="ConsPlusNormal"/>
              <w:rPr>
                <w:szCs w:val="24"/>
              </w:rPr>
            </w:pPr>
            <w:hyperlink w:anchor="P1734" w:history="1"/>
            <w:r w:rsidR="00B9626F" w:rsidRPr="00633A33">
              <w:rPr>
                <w:szCs w:val="24"/>
              </w:rPr>
              <w:t xml:space="preserve"> </w:t>
            </w:r>
            <w:r w:rsidR="008967B0" w:rsidRPr="00633A33">
              <w:rPr>
                <w:szCs w:val="24"/>
              </w:rPr>
              <w:t xml:space="preserve">Благоустройство </w:t>
            </w:r>
            <w:r w:rsidR="00F03781" w:rsidRPr="00633A33">
              <w:rPr>
                <w:szCs w:val="24"/>
              </w:rPr>
              <w:t xml:space="preserve">дворовых и </w:t>
            </w:r>
            <w:r w:rsidR="008967B0" w:rsidRPr="00633A33">
              <w:rPr>
                <w:szCs w:val="24"/>
              </w:rPr>
              <w:t>н</w:t>
            </w:r>
            <w:r w:rsidR="00F03781" w:rsidRPr="00633A33">
              <w:rPr>
                <w:szCs w:val="24"/>
              </w:rPr>
              <w:t xml:space="preserve">аиболее посещаемых </w:t>
            </w:r>
            <w:r w:rsidR="008967B0" w:rsidRPr="00633A33">
              <w:rPr>
                <w:szCs w:val="24"/>
              </w:rPr>
              <w:t xml:space="preserve"> территорий общего пользования.</w:t>
            </w:r>
          </w:p>
          <w:p w:rsidR="00F86166" w:rsidRPr="00633A33" w:rsidRDefault="00F86166" w:rsidP="0049182E">
            <w:pPr>
              <w:pStyle w:val="ConsPlusNormal"/>
              <w:rPr>
                <w:szCs w:val="24"/>
              </w:rPr>
            </w:pPr>
          </w:p>
        </w:tc>
      </w:tr>
      <w:tr w:rsidR="00F86166" w:rsidTr="00F13276">
        <w:tc>
          <w:tcPr>
            <w:tcW w:w="2642" w:type="dxa"/>
            <w:vAlign w:val="center"/>
          </w:tcPr>
          <w:p w:rsidR="00F86166" w:rsidRPr="00633A33" w:rsidRDefault="00F86166" w:rsidP="00617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="007144CB" w:rsidRPr="00633A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6922" w:type="dxa"/>
            <w:vAlign w:val="center"/>
          </w:tcPr>
          <w:p w:rsidR="00F86166" w:rsidRPr="00633A33" w:rsidRDefault="00F86166" w:rsidP="00F0378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33A33">
              <w:rPr>
                <w:rFonts w:ascii="Times New Roman" w:eastAsia="Times New Roman" w:hAnsi="Times New Roman" w:cs="Times New Roman"/>
              </w:rPr>
              <w:t xml:space="preserve">Повышение уровня благоустройства территории </w:t>
            </w:r>
            <w:r w:rsidR="00F03781" w:rsidRPr="00633A33">
              <w:rPr>
                <w:rFonts w:ascii="Times New Roman" w:eastAsia="Times New Roman" w:hAnsi="Times New Roman" w:cs="Times New Roman"/>
              </w:rPr>
              <w:t>сельс</w:t>
            </w:r>
            <w:r w:rsidR="00B9626F" w:rsidRPr="00633A33">
              <w:rPr>
                <w:rFonts w:ascii="Times New Roman" w:eastAsia="Times New Roman" w:hAnsi="Times New Roman" w:cs="Times New Roman"/>
              </w:rPr>
              <w:t>кого  поселения, комфортного  проживания  населения</w:t>
            </w:r>
          </w:p>
        </w:tc>
      </w:tr>
      <w:tr w:rsidR="00F86166" w:rsidTr="00F13276">
        <w:tc>
          <w:tcPr>
            <w:tcW w:w="2642" w:type="dxa"/>
            <w:vAlign w:val="center"/>
          </w:tcPr>
          <w:p w:rsidR="00F86166" w:rsidRPr="00633A33" w:rsidRDefault="007144CB" w:rsidP="00617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 xml:space="preserve">Задачи </w:t>
            </w:r>
            <w:r w:rsidR="00F86166" w:rsidRPr="00633A33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6922" w:type="dxa"/>
            <w:vAlign w:val="center"/>
          </w:tcPr>
          <w:p w:rsidR="00633A33" w:rsidRPr="00633A33" w:rsidRDefault="00633A33" w:rsidP="00633A3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1. </w:t>
            </w:r>
            <w:r w:rsidRPr="00633A33">
              <w:rPr>
                <w:rFonts w:ascii="Times New Roman" w:eastAsia="Times New Roman" w:hAnsi="Times New Roman"/>
              </w:rPr>
              <w:t>Обеспечение формирования единого облика муниципального образования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633A33" w:rsidRPr="00E8704C" w:rsidRDefault="00633A33" w:rsidP="00633A3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 О</w:t>
            </w:r>
            <w:r w:rsidRPr="00E8704C">
              <w:rPr>
                <w:rFonts w:ascii="Times New Roman" w:eastAsia="Times New Roman" w:hAnsi="Times New Roman"/>
              </w:rPr>
              <w:t>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633A33" w:rsidRPr="00E8704C" w:rsidRDefault="00633A33" w:rsidP="00633A3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 П</w:t>
            </w:r>
            <w:r w:rsidRPr="00E8704C">
              <w:rPr>
                <w:rFonts w:ascii="Times New Roman" w:eastAsia="Times New Roman" w:hAnsi="Times New Roman"/>
              </w:rPr>
              <w:t>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  <w:p w:rsidR="0049182E" w:rsidRPr="00633A33" w:rsidRDefault="0049182E" w:rsidP="003B1CE4">
            <w:pPr>
              <w:pStyle w:val="ConsPlusNormal"/>
              <w:jc w:val="both"/>
              <w:rPr>
                <w:szCs w:val="24"/>
              </w:rPr>
            </w:pPr>
          </w:p>
        </w:tc>
      </w:tr>
      <w:tr w:rsidR="00F86166" w:rsidTr="00F13276">
        <w:tc>
          <w:tcPr>
            <w:tcW w:w="2642" w:type="dxa"/>
            <w:vAlign w:val="center"/>
          </w:tcPr>
          <w:p w:rsidR="00F86166" w:rsidRPr="00633A33" w:rsidRDefault="00F86166" w:rsidP="00617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Целевые показатели</w:t>
            </w:r>
            <w:r w:rsidR="007144CB" w:rsidRPr="00633A33">
              <w:rPr>
                <w:rFonts w:ascii="Times New Roman" w:hAnsi="Times New Roman" w:cs="Times New Roman"/>
                <w:sz w:val="20"/>
                <w:szCs w:val="20"/>
              </w:rPr>
              <w:t xml:space="preserve"> (индикаторы) </w:t>
            </w:r>
            <w:r w:rsidRPr="00633A33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6922" w:type="dxa"/>
            <w:vAlign w:val="center"/>
          </w:tcPr>
          <w:p w:rsidR="0049182E" w:rsidRPr="00633A33" w:rsidRDefault="00633A33" w:rsidP="0049182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C61EB7" w:rsidRPr="00633A33">
              <w:rPr>
                <w:rFonts w:ascii="Times New Roman" w:eastAsia="Times New Roman" w:hAnsi="Times New Roman" w:cs="Times New Roman"/>
                <w:color w:val="auto"/>
              </w:rPr>
              <w:t>площадь благоустроенных общественных территорий, приходящихся на 1 жителя муниципального образования;</w:t>
            </w:r>
          </w:p>
          <w:p w:rsidR="00C61EB7" w:rsidRPr="00633A33" w:rsidRDefault="00C61EB7" w:rsidP="0049182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633A3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633A33">
              <w:rPr>
                <w:rFonts w:ascii="Times New Roman" w:eastAsia="Times New Roman" w:hAnsi="Times New Roman" w:cs="Times New Roman"/>
                <w:color w:val="auto"/>
              </w:rPr>
              <w:t>количество благоустроенных  общественных территорий;</w:t>
            </w:r>
          </w:p>
          <w:p w:rsidR="00F86166" w:rsidRPr="00633A33" w:rsidRDefault="00C61EB7" w:rsidP="0061766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633A3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633A33">
              <w:rPr>
                <w:rFonts w:ascii="Times New Roman" w:eastAsia="Times New Roman" w:hAnsi="Times New Roman" w:cs="Times New Roman"/>
                <w:color w:val="auto"/>
              </w:rPr>
              <w:t>площадь благоустроенных общественных территорий.</w:t>
            </w:r>
            <w:r w:rsidR="00EB480C"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                </w:t>
            </w:r>
          </w:p>
        </w:tc>
      </w:tr>
      <w:tr w:rsidR="00F86166" w:rsidTr="00F13276">
        <w:tc>
          <w:tcPr>
            <w:tcW w:w="2642" w:type="dxa"/>
          </w:tcPr>
          <w:p w:rsidR="00F86166" w:rsidRPr="00633A33" w:rsidRDefault="007144CB" w:rsidP="0061766E">
            <w:pPr>
              <w:pStyle w:val="ConsPlusNormal"/>
              <w:rPr>
                <w:sz w:val="20"/>
              </w:rPr>
            </w:pPr>
            <w:r w:rsidRPr="00633A33">
              <w:rPr>
                <w:sz w:val="20"/>
              </w:rPr>
              <w:t xml:space="preserve">Сроки реализации </w:t>
            </w:r>
            <w:r w:rsidR="00F86166" w:rsidRPr="00633A33">
              <w:rPr>
                <w:sz w:val="20"/>
              </w:rPr>
              <w:t>программы</w:t>
            </w:r>
          </w:p>
        </w:tc>
        <w:tc>
          <w:tcPr>
            <w:tcW w:w="6922" w:type="dxa"/>
            <w:tcBorders>
              <w:bottom w:val="single" w:sz="4" w:space="0" w:color="auto"/>
            </w:tcBorders>
            <w:vAlign w:val="center"/>
          </w:tcPr>
          <w:p w:rsidR="00F86166" w:rsidRPr="00633A33" w:rsidRDefault="00F03781" w:rsidP="004A0CF3">
            <w:pPr>
              <w:pStyle w:val="ConsPlusNormal"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>2018- 2022</w:t>
            </w:r>
            <w:r w:rsidR="004A0CF3" w:rsidRPr="00633A33">
              <w:rPr>
                <w:szCs w:val="24"/>
              </w:rPr>
              <w:t xml:space="preserve"> </w:t>
            </w:r>
            <w:r w:rsidRPr="00633A33">
              <w:rPr>
                <w:szCs w:val="24"/>
              </w:rPr>
              <w:t>г</w:t>
            </w:r>
            <w:r w:rsidR="004A0CF3" w:rsidRPr="00633A33">
              <w:rPr>
                <w:szCs w:val="24"/>
              </w:rPr>
              <w:t>оды</w:t>
            </w:r>
          </w:p>
        </w:tc>
      </w:tr>
      <w:tr w:rsidR="00F86166" w:rsidTr="00F13276">
        <w:trPr>
          <w:trHeight w:val="3011"/>
        </w:trPr>
        <w:tc>
          <w:tcPr>
            <w:tcW w:w="2642" w:type="dxa"/>
            <w:tcBorders>
              <w:right w:val="single" w:sz="4" w:space="0" w:color="auto"/>
            </w:tcBorders>
          </w:tcPr>
          <w:p w:rsidR="00F86166" w:rsidRPr="00633A33" w:rsidRDefault="00F86166" w:rsidP="0061766E">
            <w:pPr>
              <w:pStyle w:val="ConsPlusNormal"/>
              <w:rPr>
                <w:sz w:val="20"/>
              </w:rPr>
            </w:pPr>
            <w:r w:rsidRPr="00633A33">
              <w:rPr>
                <w:sz w:val="20"/>
              </w:rPr>
              <w:t>Объем</w:t>
            </w:r>
            <w:r w:rsidR="007144CB" w:rsidRPr="00633A33">
              <w:rPr>
                <w:sz w:val="20"/>
              </w:rPr>
              <w:t xml:space="preserve">ы и источники финансирования </w:t>
            </w:r>
            <w:r w:rsidRPr="00633A33">
              <w:rPr>
                <w:sz w:val="20"/>
              </w:rPr>
              <w:t>программы (в действующих ц</w:t>
            </w:r>
            <w:r w:rsidR="007144CB" w:rsidRPr="00633A33">
              <w:rPr>
                <w:sz w:val="20"/>
              </w:rPr>
              <w:t xml:space="preserve">енах каждого года реализации </w:t>
            </w:r>
            <w:r w:rsidRPr="00633A33">
              <w:rPr>
                <w:sz w:val="20"/>
              </w:rPr>
              <w:t>программы)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4DC" w:rsidRPr="00633A33" w:rsidRDefault="002604DC" w:rsidP="00633A33">
            <w:pPr>
              <w:pStyle w:val="ConsPlusNormal"/>
              <w:contextualSpacing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 xml:space="preserve">Общий  объем  финансирования программы  составляет  </w:t>
            </w:r>
            <w:r w:rsidR="00A85889">
              <w:rPr>
                <w:szCs w:val="24"/>
              </w:rPr>
              <w:t xml:space="preserve">0,0 </w:t>
            </w:r>
            <w:r w:rsidR="00507314" w:rsidRPr="00633A33">
              <w:rPr>
                <w:szCs w:val="24"/>
              </w:rPr>
              <w:t>тыс</w:t>
            </w:r>
            <w:r w:rsidRPr="00633A33">
              <w:rPr>
                <w:szCs w:val="24"/>
              </w:rPr>
              <w:t xml:space="preserve">. рублей,  в  том  числе                                                                         </w:t>
            </w:r>
          </w:p>
          <w:p w:rsidR="00507314" w:rsidRPr="00633A33" w:rsidRDefault="00507314" w:rsidP="00633A33">
            <w:pPr>
              <w:pStyle w:val="ConsPlusNormal"/>
              <w:contextualSpacing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>2018</w:t>
            </w:r>
            <w:r w:rsidR="002604DC" w:rsidRPr="00633A33">
              <w:rPr>
                <w:szCs w:val="24"/>
              </w:rPr>
              <w:t xml:space="preserve">г  -  </w:t>
            </w:r>
            <w:r w:rsidR="00EF43BD">
              <w:rPr>
                <w:szCs w:val="24"/>
              </w:rPr>
              <w:t>0,0</w:t>
            </w:r>
            <w:r w:rsidR="002604DC" w:rsidRPr="00633A33">
              <w:rPr>
                <w:szCs w:val="24"/>
              </w:rPr>
              <w:t xml:space="preserve"> </w:t>
            </w:r>
            <w:r w:rsidRPr="00633A33">
              <w:rPr>
                <w:szCs w:val="24"/>
              </w:rPr>
              <w:t>тыс.</w:t>
            </w:r>
            <w:r w:rsidR="002604DC" w:rsidRPr="00633A33">
              <w:rPr>
                <w:szCs w:val="24"/>
              </w:rPr>
              <w:t xml:space="preserve"> рублей; </w:t>
            </w:r>
          </w:p>
          <w:p w:rsidR="00507314" w:rsidRPr="00633A33" w:rsidRDefault="00507314" w:rsidP="00633A33">
            <w:pPr>
              <w:pStyle w:val="ConsPlusNormal"/>
              <w:contextualSpacing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 xml:space="preserve">2019г -   </w:t>
            </w:r>
            <w:r w:rsidR="00EF43BD">
              <w:rPr>
                <w:szCs w:val="24"/>
              </w:rPr>
              <w:t>0,0</w:t>
            </w:r>
            <w:r w:rsidRPr="00633A33">
              <w:rPr>
                <w:szCs w:val="24"/>
              </w:rPr>
              <w:t xml:space="preserve"> тыс. рублей;</w:t>
            </w:r>
          </w:p>
          <w:p w:rsidR="00507314" w:rsidRPr="00633A33" w:rsidRDefault="00507314" w:rsidP="00633A33">
            <w:pPr>
              <w:pStyle w:val="ConsPlusNormal"/>
              <w:contextualSpacing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 xml:space="preserve">2020г -  </w:t>
            </w:r>
            <w:r w:rsidR="00EF43BD">
              <w:rPr>
                <w:szCs w:val="24"/>
              </w:rPr>
              <w:t>0,0</w:t>
            </w:r>
            <w:r w:rsidRPr="00633A33">
              <w:rPr>
                <w:szCs w:val="24"/>
              </w:rPr>
              <w:t xml:space="preserve">  тыс. рублей;</w:t>
            </w:r>
          </w:p>
          <w:p w:rsidR="00507314" w:rsidRPr="00633A33" w:rsidRDefault="00507314" w:rsidP="00633A33">
            <w:pPr>
              <w:pStyle w:val="ConsPlusNormal"/>
              <w:contextualSpacing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 xml:space="preserve">2021г </w:t>
            </w:r>
            <w:r w:rsidR="00EF43BD">
              <w:rPr>
                <w:szCs w:val="24"/>
              </w:rPr>
              <w:t>–</w:t>
            </w:r>
            <w:r w:rsidRPr="00633A33">
              <w:rPr>
                <w:szCs w:val="24"/>
              </w:rPr>
              <w:t xml:space="preserve"> </w:t>
            </w:r>
            <w:r w:rsidR="00EF43BD">
              <w:rPr>
                <w:szCs w:val="24"/>
              </w:rPr>
              <w:t>0,0</w:t>
            </w:r>
            <w:r w:rsidRPr="00633A33">
              <w:rPr>
                <w:szCs w:val="24"/>
              </w:rPr>
              <w:t xml:space="preserve">    тыс. рублей;</w:t>
            </w:r>
          </w:p>
          <w:p w:rsidR="002604DC" w:rsidRPr="00633A33" w:rsidRDefault="00507314" w:rsidP="00633A33">
            <w:pPr>
              <w:pStyle w:val="ConsPlusNormal"/>
              <w:contextualSpacing/>
              <w:jc w:val="both"/>
              <w:rPr>
                <w:szCs w:val="24"/>
              </w:rPr>
            </w:pPr>
            <w:r w:rsidRPr="00633A33">
              <w:rPr>
                <w:szCs w:val="24"/>
              </w:rPr>
              <w:t xml:space="preserve">2022г </w:t>
            </w:r>
            <w:r w:rsidR="00EF43BD">
              <w:rPr>
                <w:szCs w:val="24"/>
              </w:rPr>
              <w:t>–</w:t>
            </w:r>
            <w:r w:rsidR="002604DC" w:rsidRPr="00633A33">
              <w:rPr>
                <w:szCs w:val="24"/>
              </w:rPr>
              <w:t xml:space="preserve"> </w:t>
            </w:r>
            <w:r w:rsidR="00EF43BD">
              <w:rPr>
                <w:szCs w:val="24"/>
              </w:rPr>
              <w:t>0,0</w:t>
            </w:r>
            <w:r w:rsidR="002604DC" w:rsidRPr="00633A33">
              <w:rPr>
                <w:szCs w:val="24"/>
              </w:rPr>
              <w:t xml:space="preserve">   </w:t>
            </w:r>
            <w:r w:rsidRPr="00633A33">
              <w:rPr>
                <w:szCs w:val="24"/>
              </w:rPr>
              <w:t xml:space="preserve">тыс. рублей; </w:t>
            </w:r>
            <w:r w:rsidR="002604DC" w:rsidRPr="00633A33">
              <w:rPr>
                <w:szCs w:val="24"/>
              </w:rPr>
              <w:t xml:space="preserve">                                                          </w:t>
            </w:r>
          </w:p>
          <w:p w:rsidR="00F86166" w:rsidRPr="00633A33" w:rsidRDefault="00AF5C70" w:rsidP="00633A33">
            <w:pPr>
              <w:contextualSpacing/>
              <w:rPr>
                <w:rFonts w:ascii="Times New Roman" w:hAnsi="Times New Roman" w:cs="Times New Roman"/>
                <w:lang w:bidi="ar-SA"/>
              </w:rPr>
            </w:pPr>
            <w:r w:rsidRPr="00633A33">
              <w:rPr>
                <w:rFonts w:ascii="Times New Roman" w:hAnsi="Times New Roman" w:cs="Times New Roman"/>
                <w:lang w:bidi="ar-SA"/>
              </w:rPr>
              <w:t xml:space="preserve">средства    </w:t>
            </w:r>
            <w:r w:rsidR="004A0CF3" w:rsidRPr="00633A33">
              <w:rPr>
                <w:rFonts w:ascii="Times New Roman" w:hAnsi="Times New Roman" w:cs="Times New Roman"/>
                <w:lang w:bidi="ar-SA"/>
              </w:rPr>
              <w:t>федерального бюджета,  краевого бюджета</w:t>
            </w:r>
            <w:r w:rsidR="005B6A8B" w:rsidRPr="00633A33">
              <w:rPr>
                <w:rFonts w:ascii="Times New Roman" w:hAnsi="Times New Roman" w:cs="Times New Roman"/>
                <w:lang w:bidi="ar-SA"/>
              </w:rPr>
              <w:t xml:space="preserve">,  </w:t>
            </w:r>
            <w:r w:rsidR="004A0CF3" w:rsidRPr="00633A33">
              <w:rPr>
                <w:rFonts w:ascii="Times New Roman" w:hAnsi="Times New Roman" w:cs="Times New Roman"/>
                <w:lang w:bidi="ar-SA"/>
              </w:rPr>
              <w:t>местного бюджета</w:t>
            </w:r>
            <w:r w:rsidR="005B6A8B" w:rsidRPr="00633A33">
              <w:rPr>
                <w:rFonts w:ascii="Times New Roman" w:hAnsi="Times New Roman" w:cs="Times New Roman"/>
                <w:lang w:bidi="ar-SA"/>
              </w:rPr>
              <w:t>,</w:t>
            </w:r>
            <w:r w:rsidR="004A0CF3" w:rsidRPr="00633A33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="005B6A8B" w:rsidRPr="00633A33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="009A459B" w:rsidRPr="00633A33">
              <w:rPr>
                <w:rFonts w:ascii="Times New Roman" w:hAnsi="Times New Roman" w:cs="Times New Roman"/>
                <w:lang w:bidi="ar-SA"/>
              </w:rPr>
              <w:t>население</w:t>
            </w:r>
            <w:r w:rsidR="005B6A8B" w:rsidRPr="00633A33">
              <w:rPr>
                <w:rFonts w:ascii="Times New Roman" w:hAnsi="Times New Roman" w:cs="Times New Roman"/>
                <w:lang w:bidi="ar-SA"/>
              </w:rPr>
              <w:t xml:space="preserve"> (финансовые  средства,</w:t>
            </w:r>
            <w:r w:rsidRPr="00633A33">
              <w:rPr>
                <w:rFonts w:ascii="Times New Roman" w:hAnsi="Times New Roman" w:cs="Times New Roman"/>
                <w:lang w:bidi="ar-SA"/>
              </w:rPr>
              <w:t xml:space="preserve"> трудовое  участие)</w:t>
            </w:r>
          </w:p>
        </w:tc>
      </w:tr>
      <w:tr w:rsidR="00F86166" w:rsidTr="00F13276">
        <w:tc>
          <w:tcPr>
            <w:tcW w:w="2642" w:type="dxa"/>
            <w:vAlign w:val="center"/>
          </w:tcPr>
          <w:p w:rsidR="00F86166" w:rsidRPr="00633A33" w:rsidRDefault="00F86166" w:rsidP="0061766E">
            <w:pPr>
              <w:pStyle w:val="ConsPlusNormal"/>
              <w:rPr>
                <w:sz w:val="20"/>
              </w:rPr>
            </w:pPr>
            <w:r w:rsidRPr="00633A33">
              <w:rPr>
                <w:sz w:val="20"/>
              </w:rPr>
              <w:t>Ожидаемые непосредст</w:t>
            </w:r>
            <w:r w:rsidR="00797C47" w:rsidRPr="00633A33">
              <w:rPr>
                <w:sz w:val="20"/>
              </w:rPr>
              <w:t xml:space="preserve">венные результаты реализации </w:t>
            </w:r>
            <w:r w:rsidRPr="00633A33">
              <w:rPr>
                <w:sz w:val="20"/>
              </w:rPr>
              <w:t>программы</w:t>
            </w:r>
          </w:p>
        </w:tc>
        <w:tc>
          <w:tcPr>
            <w:tcW w:w="6922" w:type="dxa"/>
            <w:tcBorders>
              <w:top w:val="single" w:sz="4" w:space="0" w:color="auto"/>
            </w:tcBorders>
            <w:vAlign w:val="center"/>
          </w:tcPr>
          <w:p w:rsidR="00C61EB7" w:rsidRPr="00633A33" w:rsidRDefault="00C61EB7" w:rsidP="00C61EB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3A33">
              <w:rPr>
                <w:rFonts w:ascii="Times New Roman" w:eastAsia="Times New Roman" w:hAnsi="Times New Roman" w:cs="Times New Roman"/>
                <w:color w:val="auto"/>
              </w:rPr>
              <w:t>- площадь благоустроенных общественных территорий, приходящихся на 1 жителя муниципального образования</w:t>
            </w:r>
            <w:r w:rsidR="003438D8"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507314"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____</w:t>
            </w:r>
            <w:r w:rsidR="003438D8"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633A33">
              <w:rPr>
                <w:rFonts w:ascii="Times New Roman" w:eastAsia="Times New Roman" w:hAnsi="Times New Roman" w:cs="Times New Roman"/>
                <w:color w:val="auto"/>
              </w:rPr>
              <w:t xml:space="preserve">кв. </w:t>
            </w:r>
            <w:r w:rsidR="003438D8" w:rsidRPr="00633A33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Pr="00633A33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C61EB7" w:rsidRPr="00633A33" w:rsidRDefault="00C61EB7" w:rsidP="00C61EB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3A33">
              <w:rPr>
                <w:rFonts w:ascii="Times New Roman" w:eastAsia="Times New Roman" w:hAnsi="Times New Roman" w:cs="Times New Roman"/>
                <w:color w:val="auto"/>
              </w:rPr>
              <w:t>- количество благоустроенных  общественных территорий</w:t>
            </w:r>
            <w:r w:rsidR="003438D8"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507314" w:rsidRPr="00633A33">
              <w:rPr>
                <w:rFonts w:ascii="Times New Roman" w:eastAsia="Times New Roman" w:hAnsi="Times New Roman" w:cs="Times New Roman"/>
                <w:color w:val="auto"/>
              </w:rPr>
              <w:t>______</w:t>
            </w:r>
            <w:r w:rsidR="003438D8"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ед.</w:t>
            </w:r>
            <w:r w:rsidRPr="00633A33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3C45BE" w:rsidRPr="00633A33" w:rsidRDefault="00C61EB7" w:rsidP="00633A33">
            <w:pPr>
              <w:jc w:val="both"/>
            </w:pPr>
            <w:r w:rsidRPr="00633A33">
              <w:rPr>
                <w:rFonts w:ascii="Times New Roman" w:eastAsia="Times New Roman" w:hAnsi="Times New Roman" w:cs="Times New Roman"/>
                <w:color w:val="auto"/>
              </w:rPr>
              <w:t>- площадь благоустроенных общественных территорий</w:t>
            </w:r>
            <w:r w:rsidR="00507314"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_____</w:t>
            </w:r>
            <w:r w:rsidR="003438D8" w:rsidRPr="00633A3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633A33">
              <w:rPr>
                <w:rFonts w:ascii="Times New Roman" w:eastAsia="Times New Roman" w:hAnsi="Times New Roman" w:cs="Times New Roman"/>
                <w:color w:val="auto"/>
              </w:rPr>
              <w:t>кв.</w:t>
            </w:r>
            <w:r w:rsidR="003438D8" w:rsidRPr="00633A33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="00633A33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</w:tbl>
    <w:p w:rsidR="004F42D4" w:rsidRPr="004F42D4" w:rsidRDefault="004F42D4" w:rsidP="004F42D4">
      <w:pPr>
        <w:suppressAutoHyphens/>
        <w:spacing w:line="100" w:lineRule="atLeast"/>
        <w:rPr>
          <w:rFonts w:ascii="Times New Roman" w:eastAsia="SimSun" w:hAnsi="Times New Roman"/>
          <w:b/>
          <w:kern w:val="1"/>
          <w:lang w:eastAsia="ar-SA"/>
        </w:rPr>
      </w:pPr>
    </w:p>
    <w:p w:rsidR="00331C76" w:rsidRPr="00331C76" w:rsidRDefault="00331C76" w:rsidP="00331C76">
      <w:pPr>
        <w:pStyle w:val="af"/>
        <w:numPr>
          <w:ilvl w:val="0"/>
          <w:numId w:val="38"/>
        </w:numPr>
        <w:suppressAutoHyphens/>
        <w:spacing w:line="100" w:lineRule="atLeast"/>
        <w:jc w:val="center"/>
        <w:rPr>
          <w:rFonts w:ascii="Times New Roman" w:eastAsia="SimSun" w:hAnsi="Times New Roman"/>
          <w:b/>
          <w:kern w:val="1"/>
          <w:lang w:eastAsia="ar-SA"/>
        </w:rPr>
      </w:pPr>
      <w:r w:rsidRPr="00331C76">
        <w:rPr>
          <w:rFonts w:ascii="Times New Roman" w:eastAsia="SimSun" w:hAnsi="Times New Roman"/>
          <w:b/>
          <w:kern w:val="1"/>
          <w:lang w:eastAsia="ar-SA"/>
        </w:rPr>
        <w:lastRenderedPageBreak/>
        <w:t xml:space="preserve">Характеристика нормативного правового  регулирования реализации органами местного самоуправления вопросов местного значения и </w:t>
      </w:r>
    </w:p>
    <w:p w:rsidR="00331C76" w:rsidRPr="00E8704C" w:rsidRDefault="00331C76" w:rsidP="00331C76">
      <w:pPr>
        <w:suppressAutoHyphens/>
        <w:spacing w:line="100" w:lineRule="atLeast"/>
        <w:ind w:left="360"/>
        <w:jc w:val="center"/>
        <w:rPr>
          <w:rFonts w:ascii="Times New Roman" w:eastAsia="SimSun" w:hAnsi="Times New Roman"/>
          <w:b/>
          <w:kern w:val="1"/>
          <w:lang w:eastAsia="ar-SA"/>
        </w:rPr>
      </w:pPr>
      <w:r w:rsidRPr="00E8704C">
        <w:rPr>
          <w:rFonts w:ascii="Times New Roman" w:eastAsia="SimSun" w:hAnsi="Times New Roman"/>
          <w:b/>
          <w:kern w:val="1"/>
          <w:lang w:eastAsia="ar-SA"/>
        </w:rPr>
        <w:t>текущего состояния сферы благоустройства</w:t>
      </w:r>
    </w:p>
    <w:p w:rsidR="00331C76" w:rsidRPr="00E8704C" w:rsidRDefault="00331C76" w:rsidP="00331C76">
      <w:pPr>
        <w:suppressAutoHyphens/>
        <w:spacing w:line="100" w:lineRule="atLeast"/>
        <w:ind w:left="360"/>
        <w:jc w:val="center"/>
        <w:rPr>
          <w:rFonts w:ascii="Times New Roman" w:eastAsia="SimSun" w:hAnsi="Times New Roman"/>
          <w:kern w:val="1"/>
          <w:sz w:val="28"/>
          <w:szCs w:val="28"/>
          <w:lang w:eastAsia="ar-SA"/>
        </w:rPr>
      </w:pPr>
    </w:p>
    <w:p w:rsidR="00331C76" w:rsidRPr="003E2A0C" w:rsidRDefault="00A6489A" w:rsidP="00EC644C">
      <w:pPr>
        <w:ind w:left="-567" w:right="68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С момента  вступления в силу Закона Красноярского края от 06.10.2011               № 13-6271 «Об установлении границ муниципального образования Эвенкийский  муниципальный  район и находящихся в его границах иных муниципальных образований»   село  Байкит  является  сельским  поселением  в  составе  Эвенкийского  муниципального  района</w:t>
      </w:r>
      <w:r w:rsidRPr="00A6489A">
        <w:rPr>
          <w:rFonts w:ascii="Times New Roman" w:hAnsi="Times New Roman" w:cs="Times New Roman"/>
          <w:i/>
        </w:rPr>
        <w:t xml:space="preserve">. </w:t>
      </w:r>
      <w:r w:rsidRPr="00A6489A">
        <w:rPr>
          <w:rFonts w:ascii="Times New Roman" w:hAnsi="Times New Roman" w:cs="Times New Roman"/>
        </w:rPr>
        <w:t xml:space="preserve"> </w:t>
      </w:r>
    </w:p>
    <w:p w:rsidR="00331C76" w:rsidRPr="003E2A0C" w:rsidRDefault="00A6489A" w:rsidP="00EC644C">
      <w:pPr>
        <w:ind w:left="-567" w:right="68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Общая площадь сельского  поселения  село  Байкит составляет </w:t>
      </w:r>
      <w:r w:rsidRPr="00A6489A">
        <w:rPr>
          <w:rFonts w:ascii="Times New Roman" w:hAnsi="Times New Roman" w:cs="Times New Roman"/>
          <w:color w:val="auto"/>
        </w:rPr>
        <w:t>1261,1</w:t>
      </w:r>
      <w:r w:rsidRPr="00A6489A">
        <w:rPr>
          <w:rFonts w:ascii="Times New Roman" w:hAnsi="Times New Roman" w:cs="Times New Roman"/>
        </w:rPr>
        <w:t xml:space="preserve"> га.  </w:t>
      </w:r>
    </w:p>
    <w:p w:rsidR="00331C76" w:rsidRPr="003E2A0C" w:rsidRDefault="00A6489A" w:rsidP="003B58EE">
      <w:pPr>
        <w:pStyle w:val="u"/>
        <w:ind w:left="-567" w:firstLine="0"/>
      </w:pPr>
      <w:r w:rsidRPr="00A6489A">
        <w:t xml:space="preserve">  По данным миграционной  службы на 01.10.2017г.-</w:t>
      </w:r>
      <w:r w:rsidRPr="00A6489A">
        <w:rPr>
          <w:color w:val="auto"/>
        </w:rPr>
        <w:t xml:space="preserve">3808 </w:t>
      </w:r>
      <w:r w:rsidRPr="00A6489A">
        <w:t xml:space="preserve">человек зарегистрированы в селе Байкит по месту жительства и пребывания. На начало 2016г  численность постоянно проживающих жителей составила </w:t>
      </w:r>
      <w:r w:rsidRPr="00A6489A">
        <w:rPr>
          <w:color w:val="auto"/>
        </w:rPr>
        <w:t xml:space="preserve">3775 </w:t>
      </w:r>
      <w:r w:rsidRPr="00A6489A">
        <w:t xml:space="preserve">человек. Из них численность трудоспособного населения </w:t>
      </w:r>
      <w:r w:rsidRPr="00A6489A">
        <w:rPr>
          <w:color w:val="auto"/>
        </w:rPr>
        <w:t>2162</w:t>
      </w:r>
      <w:r w:rsidRPr="00A6489A">
        <w:rPr>
          <w:color w:val="FF0000"/>
        </w:rPr>
        <w:t xml:space="preserve"> </w:t>
      </w:r>
      <w:r w:rsidRPr="00A6489A">
        <w:t xml:space="preserve">чел., пенсионеров </w:t>
      </w:r>
      <w:r w:rsidRPr="00A6489A">
        <w:rPr>
          <w:color w:val="auto"/>
        </w:rPr>
        <w:t>743</w:t>
      </w:r>
      <w:r w:rsidRPr="00A6489A">
        <w:t xml:space="preserve">, в возрасте моложе трудоспособного - </w:t>
      </w:r>
      <w:r w:rsidRPr="00A6489A">
        <w:rPr>
          <w:color w:val="auto"/>
        </w:rPr>
        <w:t>870</w:t>
      </w:r>
      <w:r w:rsidRPr="00A6489A">
        <w:t xml:space="preserve"> чел. </w:t>
      </w:r>
    </w:p>
    <w:p w:rsidR="00331C76" w:rsidRPr="003E2A0C" w:rsidRDefault="00A6489A" w:rsidP="00EC644C">
      <w:pPr>
        <w:ind w:left="-567" w:right="68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Село Байкит расположено в пределах Средне-Сибирского плоскогорья на правом (северном) берегу Подкаменной Тунгуски. Расстояние до  краевого центра города Красноярска 670 км, до районного центра Тура 350 км. </w:t>
      </w:r>
    </w:p>
    <w:p w:rsidR="00331C76" w:rsidRPr="003E2A0C" w:rsidRDefault="00A6489A" w:rsidP="00EC644C">
      <w:pPr>
        <w:suppressAutoHyphens/>
        <w:spacing w:line="100" w:lineRule="atLeast"/>
        <w:ind w:left="-567" w:firstLine="426"/>
        <w:jc w:val="both"/>
        <w:rPr>
          <w:rFonts w:ascii="Times New Roman" w:eastAsia="SimSun" w:hAnsi="Times New Roman" w:cs="Times New Roman"/>
          <w:color w:val="auto"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Программа  социально - экономического  развития  села Байкит Эвенкийского муниципального района  Красноярского края  на 2013-2017 годы утверждена </w:t>
      </w:r>
      <w:r w:rsidRPr="00A6489A">
        <w:rPr>
          <w:rFonts w:ascii="Times New Roman" w:hAnsi="Times New Roman" w:cs="Times New Roman"/>
          <w:color w:val="auto"/>
        </w:rPr>
        <w:t>Решением Байкитского сельского Совета депутатов от 05.02.2013 № 3-267.</w:t>
      </w:r>
    </w:p>
    <w:p w:rsidR="00357078" w:rsidRPr="003E2A0C" w:rsidRDefault="00A6489A" w:rsidP="00357078">
      <w:pPr>
        <w:suppressAutoHyphens/>
        <w:spacing w:line="100" w:lineRule="atLeast"/>
        <w:ind w:left="-567" w:firstLine="426"/>
        <w:jc w:val="both"/>
        <w:rPr>
          <w:rFonts w:ascii="Times New Roman" w:eastAsia="SimSun" w:hAnsi="Times New Roman" w:cs="Times New Roman"/>
          <w:color w:val="FF0000"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Генеральный план села  Байкит, Правила землепользования  и  застройки части территории с.Байкит утверждены </w:t>
      </w:r>
      <w:r w:rsidRPr="00A6489A">
        <w:rPr>
          <w:rFonts w:ascii="Times New Roman" w:hAnsi="Times New Roman" w:cs="Times New Roman"/>
          <w:color w:val="auto"/>
        </w:rPr>
        <w:t>Решением Байкитского сельского Совета депутатов от 26.12.2012 № 3-263</w:t>
      </w:r>
    </w:p>
    <w:p w:rsidR="00F538E8" w:rsidRPr="003E2A0C" w:rsidRDefault="00A6489A" w:rsidP="00F538E8">
      <w:pPr>
        <w:suppressAutoHyphens/>
        <w:spacing w:line="100" w:lineRule="atLeast"/>
        <w:ind w:left="-567" w:firstLine="426"/>
        <w:jc w:val="both"/>
        <w:rPr>
          <w:rFonts w:ascii="Times New Roman" w:eastAsia="SimSun" w:hAnsi="Times New Roman" w:cs="Times New Roman"/>
          <w:color w:val="FF0000"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Правила благоустройства и  санитарного содержания территории с.Байкит  утверждены </w:t>
      </w:r>
      <w:r w:rsidRPr="00A6489A">
        <w:rPr>
          <w:rFonts w:ascii="Times New Roman" w:hAnsi="Times New Roman" w:cs="Times New Roman"/>
          <w:color w:val="auto"/>
        </w:rPr>
        <w:t xml:space="preserve">Решением Собрания представителей местного самоуправления с.Байкит </w:t>
      </w:r>
      <w:r w:rsidRPr="00A6489A">
        <w:rPr>
          <w:rFonts w:ascii="Times New Roman" w:hAnsi="Times New Roman" w:cs="Times New Roman"/>
        </w:rPr>
        <w:t xml:space="preserve"> от </w:t>
      </w:r>
      <w:r w:rsidRPr="00A6489A">
        <w:rPr>
          <w:rFonts w:ascii="Times New Roman" w:hAnsi="Times New Roman" w:cs="Times New Roman"/>
          <w:color w:val="auto"/>
        </w:rPr>
        <w:t>14.06.2007 № 175</w:t>
      </w:r>
    </w:p>
    <w:p w:rsidR="00331C76" w:rsidRPr="00EC644C" w:rsidRDefault="009409F8" w:rsidP="00EC644C">
      <w:pPr>
        <w:suppressAutoHyphens/>
        <w:spacing w:line="100" w:lineRule="atLeast"/>
        <w:ind w:left="-567" w:firstLine="426"/>
        <w:jc w:val="both"/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331C76" w:rsidRPr="003E2A0C" w:rsidRDefault="00331C76" w:rsidP="00EC644C">
      <w:pPr>
        <w:suppressAutoHyphens/>
        <w:autoSpaceDE w:val="0"/>
        <w:autoSpaceDN w:val="0"/>
        <w:adjustRightInd w:val="0"/>
        <w:ind w:left="-567" w:firstLine="426"/>
        <w:jc w:val="both"/>
        <w:rPr>
          <w:rFonts w:ascii="Times New Roman" w:eastAsia="SimSun" w:hAnsi="Times New Roman" w:cs="Times New Roman"/>
          <w:kern w:val="1"/>
          <w:lang w:eastAsia="ar-SA"/>
        </w:rPr>
      </w:pPr>
    </w:p>
    <w:p w:rsidR="00331C76" w:rsidRPr="003E2A0C" w:rsidRDefault="00A6489A" w:rsidP="00EC644C">
      <w:pPr>
        <w:pStyle w:val="af"/>
        <w:numPr>
          <w:ilvl w:val="1"/>
          <w:numId w:val="39"/>
        </w:numPr>
        <w:suppressAutoHyphens/>
        <w:autoSpaceDE w:val="0"/>
        <w:autoSpaceDN w:val="0"/>
        <w:adjustRightInd w:val="0"/>
        <w:ind w:left="-567" w:firstLine="426"/>
        <w:jc w:val="center"/>
        <w:rPr>
          <w:rFonts w:ascii="Times New Roman" w:eastAsia="SimSun" w:hAnsi="Times New Roman" w:cs="Times New Roman"/>
          <w:b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b/>
          <w:kern w:val="1"/>
          <w:lang w:eastAsia="ar-SA"/>
        </w:rPr>
        <w:t>Показатели оценки  состояние сферы благоустройства</w:t>
      </w:r>
    </w:p>
    <w:p w:rsidR="0049799B" w:rsidRPr="003E2A0C" w:rsidRDefault="00A6489A" w:rsidP="00EC644C">
      <w:pPr>
        <w:pStyle w:val="u"/>
        <w:ind w:left="-567" w:firstLine="426"/>
        <w:rPr>
          <w:b/>
        </w:rPr>
      </w:pPr>
      <w:r w:rsidRPr="00A6489A">
        <w:rPr>
          <w:b/>
        </w:rPr>
        <w:t>Наиболее часто посещаемые  места  общего  пользования:</w:t>
      </w:r>
    </w:p>
    <w:p w:rsidR="002F61C0" w:rsidRPr="003E2A0C" w:rsidRDefault="00A6489A" w:rsidP="00EC644C">
      <w:pPr>
        <w:ind w:left="-567"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Центральный  стадион – место для  проведения спортивных,  культурно-массовых  мероприятий  под  открытым небом; местоположение - примерно в 75м по направлению на юго-восток от  здания спортзала по ул. Увачана д.24;  площадь 9301,9 кв.м;</w:t>
      </w:r>
    </w:p>
    <w:p w:rsidR="00DA3EF5" w:rsidRPr="003E2A0C" w:rsidRDefault="00A6489A" w:rsidP="00EC644C">
      <w:pPr>
        <w:ind w:left="-567"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Центральная детская площадка (земли общего пользования)- местоположение: примерно в 21м от ориентира по направлению на северо-восток от ориентира- здание спортзала по ул. Увачана, д.24</w:t>
      </w:r>
    </w:p>
    <w:p w:rsidR="008C2569" w:rsidRPr="003E2A0C" w:rsidRDefault="00A6489A" w:rsidP="00CF2923">
      <w:pPr>
        <w:pStyle w:val="u"/>
        <w:ind w:left="-567" w:firstLine="426"/>
      </w:pPr>
      <w:r w:rsidRPr="00A6489A">
        <w:t>- Сквер памяти – местоположение: примерно в 23 м.  на юго- запад  от ориентира- здание магазина по ул. Увачана №3А;  площадь 418 кв.м;</w:t>
      </w:r>
    </w:p>
    <w:p w:rsidR="002F61C0" w:rsidRPr="003E2A0C" w:rsidRDefault="00A6489A" w:rsidP="00EC644C">
      <w:pPr>
        <w:pStyle w:val="u"/>
        <w:ind w:left="-567" w:firstLine="426"/>
      </w:pPr>
      <w:r w:rsidRPr="00A6489A">
        <w:t>- Мемориал - местоположение: Центральная площадь по ул.Увачана,8;  площадь 3200  кв.м.</w:t>
      </w:r>
    </w:p>
    <w:p w:rsidR="003E1339" w:rsidRPr="003E2A0C" w:rsidRDefault="00A6489A" w:rsidP="00EC644C">
      <w:pPr>
        <w:pStyle w:val="u"/>
        <w:ind w:left="-567" w:firstLine="426"/>
      </w:pPr>
      <w:r w:rsidRPr="00A6489A">
        <w:t>Места требуют благоустройства: озеленения, создания цветников, устройства скамеек, содержание и строительство тротуаров.</w:t>
      </w:r>
    </w:p>
    <w:p w:rsidR="0049799B" w:rsidRPr="003E2A0C" w:rsidRDefault="00A6489A" w:rsidP="00EC644C">
      <w:pPr>
        <w:pStyle w:val="u"/>
        <w:ind w:left="-567" w:firstLine="426"/>
      </w:pPr>
      <w:r w:rsidRPr="00A6489A">
        <w:rPr>
          <w:b/>
        </w:rPr>
        <w:t xml:space="preserve">Детские  игровые  площадки:  </w:t>
      </w:r>
      <w:r w:rsidRPr="00A6489A">
        <w:t xml:space="preserve">  всего   на территории с.Байкит </w:t>
      </w:r>
      <w:r w:rsidRPr="00A6489A">
        <w:rPr>
          <w:color w:val="auto"/>
        </w:rPr>
        <w:t>8 д</w:t>
      </w:r>
      <w:r w:rsidRPr="00A6489A">
        <w:t xml:space="preserve">етских  игровых  площадок,  в  том  числе  </w:t>
      </w:r>
      <w:r w:rsidRPr="00A6489A">
        <w:rPr>
          <w:color w:val="auto"/>
        </w:rPr>
        <w:t xml:space="preserve">7 </w:t>
      </w:r>
      <w:r w:rsidRPr="00A6489A">
        <w:t xml:space="preserve"> дворовых  площадок; все они являются  собственностью   села  Байкит: </w:t>
      </w:r>
    </w:p>
    <w:p w:rsidR="0049799B" w:rsidRPr="003E2A0C" w:rsidRDefault="00A6489A" w:rsidP="00C81F93">
      <w:pPr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  <w:b/>
        </w:rPr>
        <w:t xml:space="preserve">Спортивные сооружения: </w:t>
      </w:r>
      <w:r w:rsidRPr="00A6489A">
        <w:rPr>
          <w:rFonts w:ascii="Times New Roman" w:hAnsi="Times New Roman" w:cs="Times New Roman"/>
        </w:rPr>
        <w:t>На территории сельского поселения</w:t>
      </w:r>
      <w:r w:rsidRPr="00A6489A">
        <w:rPr>
          <w:rFonts w:ascii="Times New Roman" w:hAnsi="Times New Roman" w:cs="Times New Roman"/>
          <w:b/>
        </w:rPr>
        <w:t xml:space="preserve"> </w:t>
      </w:r>
      <w:r w:rsidRPr="00A6489A">
        <w:rPr>
          <w:rFonts w:ascii="Times New Roman" w:hAnsi="Times New Roman" w:cs="Times New Roman"/>
        </w:rPr>
        <w:t>по ул.Увачана находится Центральный стадион и действующий с декабря по март  ледовый каток.</w:t>
      </w:r>
    </w:p>
    <w:p w:rsidR="00B268F9" w:rsidRPr="003E2A0C" w:rsidRDefault="00A6489A" w:rsidP="00EC644C">
      <w:pPr>
        <w:ind w:left="-567" w:firstLine="426"/>
        <w:jc w:val="both"/>
        <w:rPr>
          <w:rFonts w:ascii="Times New Roman" w:hAnsi="Times New Roman" w:cs="Times New Roman"/>
          <w:color w:val="FF0000"/>
        </w:rPr>
      </w:pPr>
      <w:r w:rsidRPr="00A6489A">
        <w:rPr>
          <w:rFonts w:ascii="Times New Roman" w:hAnsi="Times New Roman" w:cs="Times New Roman"/>
          <w:b/>
        </w:rPr>
        <w:t xml:space="preserve">Дворовые  территории: </w:t>
      </w:r>
      <w:r w:rsidRPr="00A6489A">
        <w:rPr>
          <w:rFonts w:ascii="Times New Roman" w:hAnsi="Times New Roman" w:cs="Times New Roman"/>
        </w:rPr>
        <w:t>на  территории</w:t>
      </w:r>
      <w:r w:rsidRPr="00A6489A">
        <w:rPr>
          <w:rFonts w:ascii="Times New Roman" w:hAnsi="Times New Roman" w:cs="Times New Roman"/>
          <w:b/>
        </w:rPr>
        <w:t xml:space="preserve">  </w:t>
      </w:r>
      <w:r w:rsidRPr="00A6489A">
        <w:rPr>
          <w:rFonts w:ascii="Times New Roman" w:hAnsi="Times New Roman" w:cs="Times New Roman"/>
        </w:rPr>
        <w:t xml:space="preserve">  села  Байкит находятся  </w:t>
      </w:r>
      <w:r w:rsidRPr="00A6489A">
        <w:rPr>
          <w:rFonts w:ascii="Times New Roman" w:hAnsi="Times New Roman" w:cs="Times New Roman"/>
          <w:color w:val="auto"/>
        </w:rPr>
        <w:t xml:space="preserve">58 </w:t>
      </w:r>
      <w:r w:rsidRPr="00A6489A">
        <w:rPr>
          <w:rFonts w:ascii="Times New Roman" w:hAnsi="Times New Roman" w:cs="Times New Roman"/>
        </w:rPr>
        <w:t xml:space="preserve"> многоквартирных  жилых  домов  (далее - МКД).  </w:t>
      </w:r>
      <w:r w:rsidRPr="008D0A2C">
        <w:rPr>
          <w:rFonts w:ascii="Times New Roman" w:hAnsi="Times New Roman" w:cs="Times New Roman"/>
        </w:rPr>
        <w:t>Земельные  участки  под  МКД сформированы  в  соответствии  с  действующим  законодательством</w:t>
      </w:r>
      <w:r w:rsidRPr="00A6489A">
        <w:rPr>
          <w:rFonts w:ascii="Times New Roman" w:hAnsi="Times New Roman" w:cs="Times New Roman"/>
        </w:rPr>
        <w:t xml:space="preserve">.  Благоустройство  дворовых  территорий  отсутствует. </w:t>
      </w:r>
    </w:p>
    <w:p w:rsidR="0049799B" w:rsidRPr="003E2A0C" w:rsidRDefault="00A6489A" w:rsidP="00EC644C">
      <w:pPr>
        <w:ind w:left="-567" w:firstLine="426"/>
        <w:jc w:val="both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  <w:b/>
          <w:color w:val="auto"/>
        </w:rPr>
        <w:t xml:space="preserve">Зеленые насаждения: </w:t>
      </w:r>
      <w:r w:rsidRPr="00A6489A">
        <w:rPr>
          <w:rFonts w:ascii="Times New Roman" w:hAnsi="Times New Roman" w:cs="Times New Roman"/>
          <w:color w:val="auto"/>
        </w:rPr>
        <w:t xml:space="preserve"> На  территории  села Байкит  находятся  несколько  небольших лесных  массивов</w:t>
      </w:r>
      <w:r w:rsidRPr="00A6489A">
        <w:rPr>
          <w:rFonts w:ascii="Times New Roman" w:hAnsi="Times New Roman" w:cs="Times New Roman"/>
        </w:rPr>
        <w:t>, зеленых насаждений по центральным улицам</w:t>
      </w:r>
      <w:r w:rsidR="003E2A0C">
        <w:rPr>
          <w:rFonts w:ascii="Times New Roman" w:hAnsi="Times New Roman" w:cs="Times New Roman"/>
        </w:rPr>
        <w:t>,</w:t>
      </w:r>
      <w:r w:rsidRPr="00A6489A">
        <w:rPr>
          <w:rFonts w:ascii="Times New Roman" w:hAnsi="Times New Roman" w:cs="Times New Roman"/>
        </w:rPr>
        <w:t xml:space="preserve"> которые нуждаются в благоустройстве, замен</w:t>
      </w:r>
      <w:r w:rsidR="003E2A0C">
        <w:rPr>
          <w:rFonts w:ascii="Times New Roman" w:hAnsi="Times New Roman" w:cs="Times New Roman"/>
        </w:rPr>
        <w:t>е</w:t>
      </w:r>
      <w:r w:rsidRPr="00A6489A">
        <w:rPr>
          <w:rFonts w:ascii="Times New Roman" w:hAnsi="Times New Roman" w:cs="Times New Roman"/>
        </w:rPr>
        <w:t xml:space="preserve"> тротуаров, устройстве скамеек, вырубке кустарников и т.д.</w:t>
      </w:r>
    </w:p>
    <w:p w:rsidR="003E1339" w:rsidRPr="003E2A0C" w:rsidRDefault="00A6489A" w:rsidP="00EC644C">
      <w:pPr>
        <w:ind w:left="-567" w:firstLine="426"/>
        <w:jc w:val="both"/>
        <w:outlineLvl w:val="0"/>
        <w:rPr>
          <w:rFonts w:ascii="Times New Roman" w:hAnsi="Times New Roman" w:cs="Times New Roman"/>
          <w:color w:val="auto"/>
        </w:rPr>
      </w:pPr>
      <w:r w:rsidRPr="00A6489A">
        <w:rPr>
          <w:rFonts w:ascii="Times New Roman" w:hAnsi="Times New Roman" w:cs="Times New Roman"/>
          <w:b/>
        </w:rPr>
        <w:t>Кладбища,  подъездные  дороги  к  местам  захоронений:  в</w:t>
      </w:r>
      <w:r w:rsidRPr="00A6489A">
        <w:rPr>
          <w:rFonts w:ascii="Times New Roman" w:hAnsi="Times New Roman" w:cs="Times New Roman"/>
        </w:rPr>
        <w:t xml:space="preserve"> селе  Байкит  имеются  2 кладбища. В черте населенного  пункта  находится  закрытое  кладбище, расположенное  по  улице Совхозная. Действующее  кладбище  площадью  </w:t>
      </w:r>
      <w:r w:rsidRPr="00A6489A">
        <w:rPr>
          <w:rFonts w:ascii="Times New Roman" w:hAnsi="Times New Roman" w:cs="Times New Roman"/>
          <w:color w:val="auto"/>
        </w:rPr>
        <w:t>12550</w:t>
      </w:r>
      <w:r w:rsidRPr="00A6489A">
        <w:rPr>
          <w:rFonts w:ascii="Times New Roman" w:hAnsi="Times New Roman" w:cs="Times New Roman"/>
        </w:rPr>
        <w:t xml:space="preserve">  кв.м  находится  на  окраине  села  </w:t>
      </w:r>
      <w:r w:rsidRPr="00A6489A">
        <w:rPr>
          <w:rFonts w:ascii="Times New Roman" w:hAnsi="Times New Roman" w:cs="Times New Roman"/>
        </w:rPr>
        <w:lastRenderedPageBreak/>
        <w:t xml:space="preserve">по  </w:t>
      </w:r>
      <w:r w:rsidRPr="00A6489A">
        <w:rPr>
          <w:rFonts w:ascii="Times New Roman" w:hAnsi="Times New Roman" w:cs="Times New Roman"/>
          <w:color w:val="auto"/>
        </w:rPr>
        <w:t>улице  Таежная (МКР «Геофизиков»).</w:t>
      </w:r>
      <w:r w:rsidRPr="00A6489A">
        <w:rPr>
          <w:rFonts w:ascii="Times New Roman" w:hAnsi="Times New Roman" w:cs="Times New Roman"/>
        </w:rPr>
        <w:t xml:space="preserve"> Протяженность подъездной дороги к действующему  месту захоронений (от кладбища до первой развилки дорог) составляет </w:t>
      </w:r>
      <w:r w:rsidRPr="00A6489A">
        <w:rPr>
          <w:rFonts w:ascii="Times New Roman" w:hAnsi="Times New Roman" w:cs="Times New Roman"/>
          <w:color w:val="auto"/>
        </w:rPr>
        <w:t xml:space="preserve">– 0,57 км. </w:t>
      </w:r>
    </w:p>
    <w:p w:rsidR="004A0CF3" w:rsidRPr="003E2A0C" w:rsidRDefault="00A6489A" w:rsidP="00EC644C">
      <w:pPr>
        <w:ind w:left="-567" w:firstLine="426"/>
        <w:jc w:val="both"/>
        <w:outlineLvl w:val="0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  <w:color w:val="auto"/>
        </w:rPr>
        <w:t>Существует необходимость в постоянном содержании мест захоронений и подъездных путей к местам захоронения.</w:t>
      </w:r>
    </w:p>
    <w:p w:rsidR="004A0CF3" w:rsidRPr="003E2A0C" w:rsidRDefault="00A6489A" w:rsidP="00EC644C">
      <w:pPr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  <w:b/>
        </w:rPr>
        <w:t>Площадки  под  ТБО:  в</w:t>
      </w:r>
      <w:r w:rsidRPr="00A6489A">
        <w:rPr>
          <w:rFonts w:ascii="Times New Roman" w:hAnsi="Times New Roman" w:cs="Times New Roman"/>
        </w:rPr>
        <w:t xml:space="preserve">  селе  Байкит  сбор и вывоз  твердых  бытовых  отходов  осуществляется  специализированной  машиной по  графику. Устройство площадок под ТБО в районах  жилых  домов  не требуется.</w:t>
      </w:r>
    </w:p>
    <w:p w:rsidR="004A0CF3" w:rsidRPr="003E2A0C" w:rsidRDefault="00A6489A" w:rsidP="00EC644C">
      <w:pPr>
        <w:ind w:left="-567"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На территории поселка в общественных  местах  установлены  металлические  контейнеры   для  сбора  ТБО.</w:t>
      </w:r>
    </w:p>
    <w:p w:rsidR="009D67DF" w:rsidRPr="003E2A0C" w:rsidRDefault="009D67DF" w:rsidP="00EC644C">
      <w:pPr>
        <w:ind w:left="-567" w:firstLine="426"/>
        <w:jc w:val="both"/>
        <w:outlineLvl w:val="0"/>
        <w:rPr>
          <w:rFonts w:ascii="Times New Roman" w:hAnsi="Times New Roman" w:cs="Times New Roman"/>
          <w:b/>
        </w:rPr>
      </w:pPr>
    </w:p>
    <w:p w:rsidR="004A0CF3" w:rsidRPr="003E2A0C" w:rsidRDefault="00A6489A" w:rsidP="00EC644C">
      <w:pPr>
        <w:ind w:left="-567" w:firstLine="426"/>
        <w:jc w:val="both"/>
        <w:outlineLvl w:val="0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  <w:b/>
        </w:rPr>
        <w:t>Мероприятия  по  благоустройству  мест  общего  пользования  на территории  сельского  поселения  село Байкит   за  период  2015-2017 годов:</w:t>
      </w:r>
    </w:p>
    <w:p w:rsidR="00393400" w:rsidRPr="003E2A0C" w:rsidRDefault="00A6489A" w:rsidP="00EC644C">
      <w:pPr>
        <w:ind w:left="-567" w:firstLine="426"/>
        <w:jc w:val="both"/>
        <w:outlineLvl w:val="0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</w:rPr>
        <w:t>Администрация села Байкит  ежегодно  принимает  участие  в  конкурсе на присуждение гранта Губернатора Красноярского края "Жители - за чистоту и благоустройство".  В  рамках  реализации  гранта  Губернатора  Красноярского  края  реализованы  проекты  по  благоустройству  мест  общего  пользования:</w:t>
      </w:r>
    </w:p>
    <w:p w:rsidR="00AA16AC" w:rsidRPr="003E2A0C" w:rsidRDefault="00A6489A" w:rsidP="00AA16AC">
      <w:pPr>
        <w:ind w:left="-567" w:firstLine="426"/>
        <w:outlineLvl w:val="0"/>
        <w:rPr>
          <w:rFonts w:ascii="Times New Roman" w:hAnsi="Times New Roman" w:cs="Times New Roman"/>
          <w:color w:val="auto"/>
        </w:rPr>
      </w:pPr>
      <w:r w:rsidRPr="00A6489A">
        <w:rPr>
          <w:rFonts w:ascii="Times New Roman" w:hAnsi="Times New Roman" w:cs="Times New Roman"/>
          <w:color w:val="auto"/>
        </w:rPr>
        <w:t>- в 2014 году  выполнены работы по  благоустройству  территории  Сквера памяти и Мемориала (установка оград, строительство тротуаров, установка Стеллы, обсыпка площадок Сквера)</w:t>
      </w:r>
    </w:p>
    <w:p w:rsidR="00AA16AC" w:rsidRPr="003E2A0C" w:rsidRDefault="00A6489A" w:rsidP="00AA16AC">
      <w:pPr>
        <w:ind w:left="-567" w:firstLine="426"/>
        <w:jc w:val="both"/>
        <w:outlineLvl w:val="0"/>
        <w:rPr>
          <w:rFonts w:ascii="Times New Roman" w:hAnsi="Times New Roman" w:cs="Times New Roman"/>
          <w:color w:val="auto"/>
        </w:rPr>
      </w:pPr>
      <w:r w:rsidRPr="00A6489A">
        <w:rPr>
          <w:rFonts w:ascii="Times New Roman" w:hAnsi="Times New Roman" w:cs="Times New Roman"/>
          <w:color w:val="auto"/>
        </w:rPr>
        <w:t>- в  2015 году  выполнены работы по рекультивации участков по ул.Набережная, Баширова3, с вывозом металлических сооружений и конструкций;</w:t>
      </w:r>
    </w:p>
    <w:p w:rsidR="00393400" w:rsidRPr="003E2A0C" w:rsidRDefault="00A6489A" w:rsidP="00AA16AC">
      <w:pPr>
        <w:ind w:left="-567" w:firstLine="426"/>
        <w:outlineLvl w:val="0"/>
        <w:rPr>
          <w:rFonts w:ascii="Times New Roman" w:hAnsi="Times New Roman" w:cs="Times New Roman"/>
          <w:color w:val="auto"/>
        </w:rPr>
      </w:pPr>
      <w:r w:rsidRPr="00A6489A">
        <w:rPr>
          <w:rFonts w:ascii="Times New Roman" w:hAnsi="Times New Roman" w:cs="Times New Roman"/>
          <w:color w:val="auto"/>
        </w:rPr>
        <w:t>- в 2016 году  выполнены работы по демонтажу остатков фундамента, трубопровода (с последующим вывозом), работы по рекультивации участков сгоревших многоквартирных  домов по ул.Портовая д.7 и Портовая д.8</w:t>
      </w:r>
    </w:p>
    <w:p w:rsidR="00393400" w:rsidRPr="003E2A0C" w:rsidRDefault="00A6489A" w:rsidP="00771BFF">
      <w:pPr>
        <w:ind w:left="-567"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Ежегодно  в рамках  реализации  муниципальных  программ  проводятся  мероприятия:</w:t>
      </w:r>
    </w:p>
    <w:p w:rsidR="00393400" w:rsidRPr="003E2A0C" w:rsidRDefault="00A6489A" w:rsidP="00771BFF">
      <w:pPr>
        <w:ind w:left="-567"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ремонт вышедших из строя светильников уличного освещения, установка новых, ремонт ЛЭП;</w:t>
      </w:r>
    </w:p>
    <w:p w:rsidR="00025117" w:rsidRPr="003E2A0C" w:rsidRDefault="00A6489A" w:rsidP="00393400">
      <w:pPr>
        <w:ind w:left="-567"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снос  ветхих  строений  на  территории   села  Байкит, снос аварийных домов и сооружений, рекультивации участков;</w:t>
      </w:r>
    </w:p>
    <w:p w:rsidR="000D786C" w:rsidRPr="003E2A0C" w:rsidRDefault="00A6489A" w:rsidP="003E1339">
      <w:pPr>
        <w:ind w:left="-567"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содержание,  текущий  ремонт  наиболее  посещаемых мест  общего  пользования,  детских  игровых  площадок,  спортивных  площадок,  автобусных  остановок;</w:t>
      </w:r>
    </w:p>
    <w:p w:rsidR="00025117" w:rsidRPr="003E2A0C" w:rsidRDefault="00A6489A" w:rsidP="00757806">
      <w:pPr>
        <w:ind w:left="-567" w:firstLine="426"/>
        <w:jc w:val="both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текущий  ремонт  и  строительство тротуаров,  обустройство  новых  тротуаров  в  местах  общего  пользования;</w:t>
      </w:r>
    </w:p>
    <w:p w:rsidR="00025117" w:rsidRPr="003E2A0C" w:rsidRDefault="00A6489A" w:rsidP="00EC644C">
      <w:pPr>
        <w:ind w:left="-567" w:firstLine="426"/>
        <w:outlineLvl w:val="0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вывоз крупногабаритного мусора, санитарная  очистка  территории  села;</w:t>
      </w:r>
    </w:p>
    <w:p w:rsidR="00B268F9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Население (школьники, студенты) привлекается к работам по благоустройству   территорий  общего  пользования  сельского  поселения  село  Байкит.  Ежегодно  организовывается  работа  молодежных  трудовых  отрядов, проводятся субботники,  месячники  по  благоустройству  территорий, иные мероприятия.</w:t>
      </w:r>
    </w:p>
    <w:p w:rsidR="004A0CF3" w:rsidRPr="003E2A0C" w:rsidRDefault="004A0CF3" w:rsidP="00EC644C">
      <w:pPr>
        <w:ind w:left="-567" w:firstLine="426"/>
        <w:jc w:val="center"/>
        <w:rPr>
          <w:rFonts w:ascii="Times New Roman" w:hAnsi="Times New Roman" w:cs="Times New Roman"/>
          <w:b/>
        </w:rPr>
      </w:pPr>
    </w:p>
    <w:p w:rsidR="00CF6B1D" w:rsidRPr="003E2A0C" w:rsidRDefault="00A6489A" w:rsidP="00EC644C">
      <w:pPr>
        <w:autoSpaceDE w:val="0"/>
        <w:autoSpaceDN w:val="0"/>
        <w:adjustRightInd w:val="0"/>
        <w:ind w:left="-567" w:firstLine="426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  <w:b/>
        </w:rPr>
        <w:t>Существующие   проблемы  в  области  благоустройства  на  территории  сельского  поселения  село  Байкит:</w:t>
      </w:r>
    </w:p>
    <w:p w:rsidR="00CF6B1D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недостаточное  количество  мест  для  отдыха  населения (парков и скверов), отсутствие детских игровых площадок и зон отдыха во дворах, устаревшие малые архитектурные формы - негативно влияет на эмоциональное состояние и качество жизни населения;</w:t>
      </w:r>
    </w:p>
    <w:p w:rsidR="00CF6B1D" w:rsidRPr="003E2A0C" w:rsidRDefault="00A6489A" w:rsidP="00EC644C">
      <w:pPr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из-за ограниченности средств объекты благоустройства  (пешеходные зоны, тротуары, объекты уличного освещения), нуждаются в ремонте и реконструкции;  </w:t>
      </w:r>
    </w:p>
    <w:p w:rsidR="00CF6B1D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уровень внешнего благоустройства  дворовых  территорий не отвечает требованиям жителей. Комфортность проживания в многоквартирных домах определяется уровнем благоустройства дворовых территорий с учетом организации во дворах дорожно-тропиночной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</w:t>
      </w:r>
      <w:r w:rsidRPr="00A6489A">
        <w:rPr>
          <w:rFonts w:ascii="Times New Roman" w:hAnsi="Times New Roman" w:cs="Times New Roman"/>
        </w:rPr>
        <w:lastRenderedPageBreak/>
        <w:t>животных, обустройства мест сбора и временного хранения мусора;</w:t>
      </w:r>
    </w:p>
    <w:p w:rsidR="007C2ED6" w:rsidRPr="003E2A0C" w:rsidRDefault="00A6489A" w:rsidP="00EC644C">
      <w:pPr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имеет  место  недостаточная  активность  населения  села  Байкит  в  мероприятиях  по  благоустройству  территорий  общего  пользования. Необходимо  активизировать  работу  по  содержанию  населением  мест  общего  пользования  в  надлежащем  санитарном  состоянии. </w:t>
      </w:r>
    </w:p>
    <w:p w:rsidR="00282D30" w:rsidRPr="003E2A0C" w:rsidRDefault="00282D30" w:rsidP="00EC644C">
      <w:pPr>
        <w:pStyle w:val="ConsPlusNormal"/>
        <w:ind w:left="-567" w:firstLine="426"/>
        <w:jc w:val="center"/>
        <w:rPr>
          <w:b/>
          <w:szCs w:val="24"/>
        </w:rPr>
      </w:pPr>
    </w:p>
    <w:p w:rsidR="000A37C7" w:rsidRPr="003E2A0C" w:rsidRDefault="00A6489A" w:rsidP="00EC644C">
      <w:pPr>
        <w:pStyle w:val="ConsPlusNormal"/>
        <w:ind w:left="-567" w:firstLine="426"/>
        <w:jc w:val="center"/>
        <w:rPr>
          <w:b/>
          <w:szCs w:val="24"/>
        </w:rPr>
      </w:pPr>
      <w:r w:rsidRPr="00A6489A">
        <w:rPr>
          <w:b/>
          <w:szCs w:val="24"/>
        </w:rPr>
        <w:t>2. Приоритеты политики благоустройства, формулировка целей и постановка задач Программы</w:t>
      </w:r>
    </w:p>
    <w:p w:rsidR="000A37C7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</w:rPr>
        <w:t>Основной целью Программы является повышение уровня благоустройства сельского поселения село  Байкит.</w:t>
      </w:r>
    </w:p>
    <w:p w:rsidR="000A37C7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</w:rPr>
        <w:t xml:space="preserve">Для достижения поставленной цели необходимо решить следующие задачи:  </w:t>
      </w:r>
    </w:p>
    <w:p w:rsidR="006D54DA" w:rsidRPr="003E2A0C" w:rsidRDefault="00A6489A" w:rsidP="00EC644C">
      <w:pPr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-  благоустроить  территории  функционального  назначения:  площади,  тротуарные  дорожки,  парковки  в  местах  общего  пользования;  </w:t>
      </w:r>
    </w:p>
    <w:p w:rsidR="000A37C7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</w:rPr>
        <w:t>- привлечь заинтересованных граждан, организации, в реализации мероприятий по благоустройству территорий муниципального образования;</w:t>
      </w:r>
    </w:p>
    <w:p w:rsidR="000A37C7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</w:rPr>
        <w:t>- повысить уровень комфортности проживания с учетом обеспечения доступности жилья для маломобильных групп населения.</w:t>
      </w:r>
    </w:p>
    <w:p w:rsidR="007C2ED6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  <w:b/>
        </w:rPr>
      </w:pPr>
      <w:r w:rsidRPr="00A6489A">
        <w:rPr>
          <w:rFonts w:ascii="Times New Roman" w:eastAsia="Times New Roman" w:hAnsi="Times New Roman" w:cs="Times New Roman"/>
          <w:b/>
        </w:rPr>
        <w:t>Основные принципы формирования программ формирование комфортной городской среды:</w:t>
      </w:r>
    </w:p>
    <w:p w:rsidR="007C2ED6" w:rsidRPr="003E2A0C" w:rsidRDefault="00A6489A" w:rsidP="00EC644C">
      <w:pPr>
        <w:suppressAutoHyphens/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1.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>Общественное участие</w:t>
      </w:r>
      <w:r w:rsidRPr="00A6489A">
        <w:rPr>
          <w:rFonts w:ascii="Times New Roman" w:eastAsia="Times New Roman" w:hAnsi="Times New Roman" w:cs="Times New Roman"/>
        </w:rPr>
        <w:t>. Общественные комиссии, создаются органами местного самоуправления, которые контролируют программу, согласуют отчеты, принимают работы. Обязательное общественное обсуждение, утверждение муниципальных программ, дизайн-проектов объектов благоустройства. Обязательное обсуждение местных правил благоустройства. Свободное право предложения объектов для включения в программы. Подробное информирование  обо всех этапах программы.</w:t>
      </w:r>
    </w:p>
    <w:p w:rsidR="007C2ED6" w:rsidRPr="003E2A0C" w:rsidRDefault="00A6489A" w:rsidP="00EC644C">
      <w:pPr>
        <w:suppressAutoHyphens/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2</w:t>
      </w:r>
      <w:r w:rsidRPr="00A6489A">
        <w:rPr>
          <w:rFonts w:ascii="Times New Roman" w:eastAsia="Times New Roman" w:hAnsi="Times New Roman" w:cs="Times New Roman"/>
        </w:rPr>
        <w:t xml:space="preserve">. </w:t>
      </w:r>
      <w:r w:rsidRPr="00A6489A">
        <w:rPr>
          <w:rFonts w:ascii="Times New Roman" w:eastAsia="Times New Roman" w:hAnsi="Times New Roman" w:cs="Times New Roman"/>
          <w:b/>
        </w:rPr>
        <w:t>Системный подход</w:t>
      </w:r>
      <w:r w:rsidRPr="00A6489A">
        <w:rPr>
          <w:rFonts w:ascii="Times New Roman" w:eastAsia="Times New Roman" w:hAnsi="Times New Roman" w:cs="Times New Roman"/>
        </w:rPr>
        <w:t>. Формирование муниципальных программ на 2018-2022 годы во всех муниципалитетах с численностью более 1000 человек. Проведение инвентаризации объектов (земельных участков) частной собственности, общественных территорий. Формирование графика благоустройства: дворовых территорий, общественных пространств и объектов (земельных участков) частной собственности.</w:t>
      </w:r>
    </w:p>
    <w:p w:rsidR="007C2ED6" w:rsidRPr="003E2A0C" w:rsidRDefault="00A6489A" w:rsidP="00EC644C">
      <w:pPr>
        <w:suppressAutoHyphens/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3.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>Все начинается с дворов</w:t>
      </w:r>
      <w:r w:rsidRPr="00A6489A">
        <w:rPr>
          <w:rFonts w:ascii="Times New Roman" w:eastAsia="Times New Roman" w:hAnsi="Times New Roman" w:cs="Times New Roman"/>
        </w:rPr>
        <w:t xml:space="preserve">. Двор включается в программу только по инициативе жителей. Условием включения в программу является софинансирование собственников – </w:t>
      </w:r>
      <w:r w:rsidRPr="005F67F3">
        <w:rPr>
          <w:rFonts w:ascii="Times New Roman" w:eastAsia="Times New Roman" w:hAnsi="Times New Roman" w:cs="Times New Roman"/>
          <w:color w:val="auto"/>
        </w:rPr>
        <w:t>не менее 2% от сметной стоимости по минимальному перечню работ по благоустройству  (ремон</w:t>
      </w:r>
      <w:r w:rsidRPr="00A6489A">
        <w:rPr>
          <w:rFonts w:ascii="Times New Roman" w:eastAsia="Times New Roman" w:hAnsi="Times New Roman" w:cs="Times New Roman"/>
        </w:rPr>
        <w:t xml:space="preserve">т проездов, освещение, скамейки, урны).  При благоустройстве двора учитывается принцип   доступности  для  маломобильных  групп. </w:t>
      </w:r>
    </w:p>
    <w:p w:rsidR="007C2ED6" w:rsidRPr="003E2A0C" w:rsidRDefault="00A6489A" w:rsidP="00EC644C">
      <w:pPr>
        <w:suppressAutoHyphens/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4.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>Создание общественного пространства</w:t>
      </w:r>
      <w:r w:rsidRPr="00A6489A">
        <w:rPr>
          <w:rFonts w:ascii="Times New Roman" w:eastAsia="Times New Roman" w:hAnsi="Times New Roman" w:cs="Times New Roman"/>
        </w:rPr>
        <w:t xml:space="preserve">. По выбору жителей  производится формирование  плана (графика) благоустройства до 2022 года неблагоустроенных общественных зон. </w:t>
      </w:r>
    </w:p>
    <w:p w:rsidR="007C2ED6" w:rsidRPr="003E2A0C" w:rsidRDefault="00A6489A" w:rsidP="00EC644C">
      <w:pPr>
        <w:suppressAutoHyphens/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5.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 xml:space="preserve">Закрепление ответственности за содержанием благоустроенной территории. </w:t>
      </w:r>
      <w:r w:rsidRPr="00A6489A">
        <w:rPr>
          <w:rFonts w:ascii="Times New Roman" w:eastAsia="Times New Roman" w:hAnsi="Times New Roman" w:cs="Times New Roman"/>
        </w:rPr>
        <w:t xml:space="preserve">Организация и проведение мероприятий для жителей, включая их непосредственное участие (посадка деревьев, участие в субботниках и т.д.) </w:t>
      </w:r>
    </w:p>
    <w:p w:rsidR="007C2ED6" w:rsidRPr="003E2A0C" w:rsidRDefault="00A6489A" w:rsidP="00EC644C">
      <w:pPr>
        <w:suppressAutoHyphens/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6.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>Личная ответственность</w:t>
      </w:r>
      <w:r w:rsidRPr="00A6489A">
        <w:rPr>
          <w:rFonts w:ascii="Times New Roman" w:eastAsia="Times New Roman" w:hAnsi="Times New Roman" w:cs="Times New Roman"/>
        </w:rPr>
        <w:t xml:space="preserve">.  Жители  несут ответственность за содержание недвижимости (земельного участка), прилегающей  территории. </w:t>
      </w:r>
    </w:p>
    <w:p w:rsidR="007C2ED6" w:rsidRPr="003E2A0C" w:rsidRDefault="00A6489A" w:rsidP="00EC644C">
      <w:pPr>
        <w:suppressAutoHyphens/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7.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 xml:space="preserve">Привлечение местных производителей для выполнения работ по благоустройству. </w:t>
      </w:r>
      <w:r w:rsidRPr="00A6489A">
        <w:rPr>
          <w:rFonts w:ascii="Times New Roman" w:eastAsia="Times New Roman" w:hAnsi="Times New Roman" w:cs="Times New Roman"/>
        </w:rPr>
        <w:t>Формирование взаимодействия с представителями малого и среднего бизнеса на территории муниципального образования, развитее конкуренции.</w:t>
      </w:r>
    </w:p>
    <w:p w:rsidR="007C2ED6" w:rsidRPr="003E2A0C" w:rsidRDefault="00A6489A" w:rsidP="00EC644C">
      <w:pPr>
        <w:suppressAutoHyphens/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u w:val="single"/>
        </w:rPr>
        <w:t>Принцип 8.</w:t>
      </w:r>
      <w:r w:rsidRPr="00A6489A">
        <w:rPr>
          <w:rFonts w:ascii="Times New Roman" w:eastAsia="Times New Roman" w:hAnsi="Times New Roman" w:cs="Times New Roman"/>
        </w:rPr>
        <w:t xml:space="preserve"> </w:t>
      </w:r>
      <w:r w:rsidRPr="00A6489A">
        <w:rPr>
          <w:rFonts w:ascii="Times New Roman" w:eastAsia="Times New Roman" w:hAnsi="Times New Roman" w:cs="Times New Roman"/>
          <w:b/>
        </w:rPr>
        <w:t>Применение лучших практик благоустройства</w:t>
      </w:r>
      <w:r w:rsidRPr="00A6489A">
        <w:rPr>
          <w:rFonts w:ascii="Times New Roman" w:eastAsia="Times New Roman" w:hAnsi="Times New Roman" w:cs="Times New Roman"/>
        </w:rPr>
        <w:t xml:space="preserve">. Привлечение молодых архитекторов, студентов ВУЗов к разработке  проектов  по благоустройству дворов и общественных пространств соответствующего функционального назначения. </w:t>
      </w:r>
    </w:p>
    <w:p w:rsidR="009D67DF" w:rsidRPr="003E2A0C" w:rsidRDefault="009D67DF" w:rsidP="00EC644C">
      <w:pPr>
        <w:ind w:left="-567" w:firstLine="426"/>
        <w:jc w:val="center"/>
        <w:rPr>
          <w:rFonts w:ascii="Times New Roman" w:hAnsi="Times New Roman" w:cs="Times New Roman"/>
          <w:b/>
        </w:rPr>
      </w:pPr>
    </w:p>
    <w:p w:rsidR="009D67DF" w:rsidRPr="003E2A0C" w:rsidRDefault="00A6489A" w:rsidP="00EC644C">
      <w:pPr>
        <w:ind w:left="-567" w:firstLine="426"/>
        <w:jc w:val="center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  <w:b/>
        </w:rPr>
        <w:t>3. Цели и задачи,  мероприятия  Программы</w:t>
      </w:r>
    </w:p>
    <w:p w:rsidR="009D67DF" w:rsidRPr="003E2A0C" w:rsidRDefault="00A6489A" w:rsidP="00EC644C">
      <w:pPr>
        <w:suppressAutoHyphens/>
        <w:spacing w:line="100" w:lineRule="atLeast"/>
        <w:ind w:left="-567" w:firstLine="426"/>
        <w:jc w:val="both"/>
        <w:rPr>
          <w:rFonts w:ascii="Times New Roman" w:hAnsi="Times New Roman" w:cs="Times New Roman"/>
          <w:bCs/>
        </w:rPr>
      </w:pPr>
      <w:r w:rsidRPr="00A6489A">
        <w:rPr>
          <w:rFonts w:ascii="Times New Roman" w:eastAsia="SimSun" w:hAnsi="Times New Roman" w:cs="Times New Roman"/>
          <w:kern w:val="1"/>
          <w:lang w:eastAsia="ar-SA"/>
        </w:rPr>
        <w:t xml:space="preserve">В целях создания </w:t>
      </w:r>
      <w:r w:rsidRPr="00A6489A">
        <w:rPr>
          <w:rFonts w:ascii="Times New Roman" w:hAnsi="Times New Roman" w:cs="Times New Roman"/>
          <w:bCs/>
        </w:rPr>
        <w:t>наиболее благоприятных и комфортных условий жизнедеятельности населения  сельского  поселения  село  Байкит  планируется решать следующие задачи.</w:t>
      </w:r>
    </w:p>
    <w:p w:rsidR="009D67DF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b/>
        </w:rPr>
        <w:lastRenderedPageBreak/>
        <w:t>Задача 1</w:t>
      </w:r>
      <w:r w:rsidRPr="00A6489A">
        <w:rPr>
          <w:rFonts w:ascii="Times New Roman" w:eastAsia="Times New Roman" w:hAnsi="Times New Roman" w:cs="Times New Roman"/>
        </w:rPr>
        <w:t>. Обеспечение формирования единого облика муниципального образования.</w:t>
      </w:r>
    </w:p>
    <w:p w:rsidR="009D67DF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b/>
        </w:rPr>
        <w:t>Задача 2</w:t>
      </w:r>
      <w:r w:rsidRPr="00A6489A">
        <w:rPr>
          <w:rFonts w:ascii="Times New Roman" w:eastAsia="Times New Roman" w:hAnsi="Times New Roman" w:cs="Times New Roman"/>
        </w:rPr>
        <w:t>. 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территории.</w:t>
      </w:r>
    </w:p>
    <w:p w:rsidR="009D67DF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  <w:b/>
        </w:rPr>
        <w:t>Задача 3</w:t>
      </w:r>
      <w:r w:rsidRPr="00A6489A">
        <w:rPr>
          <w:rFonts w:ascii="Times New Roman" w:eastAsia="Times New Roman" w:hAnsi="Times New Roman" w:cs="Times New Roman"/>
        </w:rPr>
        <w:t>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</w:r>
    </w:p>
    <w:p w:rsidR="009D67DF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hAnsi="Times New Roman" w:cs="Times New Roman"/>
          <w:bCs/>
        </w:rPr>
      </w:pPr>
      <w:r w:rsidRPr="00A6489A">
        <w:rPr>
          <w:rFonts w:ascii="Times New Roman" w:hAnsi="Times New Roman" w:cs="Times New Roman"/>
          <w:bCs/>
        </w:rPr>
        <w:t>Система мероприятий Программы включает в себя следующие мероприятия соответствующие поставленным задачам, согласно приложению № 1 к  Программе.</w:t>
      </w:r>
    </w:p>
    <w:p w:rsidR="009D67DF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  <w:b/>
        </w:rPr>
      </w:pPr>
      <w:r w:rsidRPr="00A6489A">
        <w:rPr>
          <w:rFonts w:ascii="Times New Roman" w:hAnsi="Times New Roman" w:cs="Times New Roman"/>
          <w:b/>
        </w:rPr>
        <w:t>Задача 1:</w:t>
      </w:r>
    </w:p>
    <w:p w:rsidR="009D67DF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  <w:u w:val="single"/>
        </w:rPr>
        <w:t>Мероприятие 1.1</w:t>
      </w:r>
      <w:r w:rsidRPr="00A6489A">
        <w:rPr>
          <w:rFonts w:ascii="Times New Roman" w:hAnsi="Times New Roman" w:cs="Times New Roman"/>
        </w:rPr>
        <w:t xml:space="preserve"> Применение правил благоустройства, утвержденных  Решением Байкитского сельского Совета депутатов от </w:t>
      </w:r>
      <w:r w:rsidRPr="00A6489A">
        <w:rPr>
          <w:rFonts w:ascii="Times New Roman" w:hAnsi="Times New Roman" w:cs="Times New Roman"/>
          <w:color w:val="auto"/>
        </w:rPr>
        <w:t>14.06.2007 № 175</w:t>
      </w:r>
      <w:r w:rsidRPr="00A6489A">
        <w:rPr>
          <w:rFonts w:ascii="Times New Roman" w:hAnsi="Times New Roman" w:cs="Times New Roman"/>
        </w:rPr>
        <w:t xml:space="preserve"> «Об утверждении  правил благоустройства и санитарного содержания   территории  сельского поселения  село  Байкит» по результатам публичных слушаний. </w:t>
      </w:r>
    </w:p>
    <w:p w:rsidR="009D67DF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  <w:u w:val="single"/>
        </w:rPr>
        <w:t xml:space="preserve">Мероприятие 1.2. </w:t>
      </w:r>
      <w:r w:rsidRPr="00A6489A">
        <w:rPr>
          <w:szCs w:val="24"/>
        </w:rPr>
        <w:t>Применение лучших практик (проектов)  при  благоустройстве  дворов и общественных пространств.</w:t>
      </w:r>
    </w:p>
    <w:p w:rsidR="009D67DF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  <w:u w:val="single"/>
        </w:rPr>
        <w:t xml:space="preserve">Мероприятие 1.3. </w:t>
      </w:r>
      <w:r w:rsidRPr="00A6489A">
        <w:rPr>
          <w:rFonts w:ascii="Times New Roman" w:hAnsi="Times New Roman" w:cs="Times New Roman"/>
        </w:rPr>
        <w:t>Обеспечение системной работы административной комиссии, рассматривающей дела о нарушении правил благоустройства.</w:t>
      </w:r>
    </w:p>
    <w:p w:rsidR="00F27530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  <w:u w:val="single"/>
        </w:rPr>
        <w:t xml:space="preserve">Мероприятие 1.4. </w:t>
      </w:r>
      <w:r w:rsidRPr="00A6489A">
        <w:rPr>
          <w:rFonts w:ascii="Times New Roman" w:hAnsi="Times New Roman" w:cs="Times New Roman"/>
        </w:rPr>
        <w:t>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территорий).</w:t>
      </w:r>
    </w:p>
    <w:p w:rsidR="009D67DF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b/>
          <w:szCs w:val="24"/>
        </w:rPr>
        <w:t>Задача 2:</w:t>
      </w:r>
    </w:p>
    <w:p w:rsidR="009D67DF" w:rsidRPr="003E2A0C" w:rsidRDefault="00A6489A" w:rsidP="00EC644C">
      <w:pPr>
        <w:pStyle w:val="ConsPlusNormal"/>
        <w:ind w:left="-567" w:firstLine="426"/>
        <w:jc w:val="both"/>
        <w:rPr>
          <w:b/>
          <w:szCs w:val="24"/>
        </w:rPr>
      </w:pPr>
      <w:r w:rsidRPr="00A6489A">
        <w:rPr>
          <w:szCs w:val="24"/>
        </w:rPr>
        <w:t>Для решения задачи 2 разработаны и утверждены в 2017 году муниципальные нормативные правовые акты по вопросам реализации Программы:</w:t>
      </w:r>
    </w:p>
    <w:p w:rsidR="009D67DF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  <w:bCs/>
        </w:rPr>
        <w:t xml:space="preserve">- Порядок </w:t>
      </w:r>
      <w:r w:rsidRPr="00A6489A">
        <w:rPr>
          <w:rFonts w:ascii="Times New Roman" w:hAnsi="Times New Roman" w:cs="Times New Roman"/>
        </w:rPr>
        <w:t xml:space="preserve">формирования общественной комиссии </w:t>
      </w:r>
      <w:r w:rsidRPr="00A6489A">
        <w:rPr>
          <w:rFonts w:ascii="Times New Roman" w:hAnsi="Times New Roman" w:cs="Times New Roman"/>
          <w:bCs/>
        </w:rPr>
        <w:t>по развитию современной  поселковой  среды;</w:t>
      </w:r>
      <w:r w:rsidRPr="00A6489A">
        <w:rPr>
          <w:rFonts w:ascii="Times New Roman" w:hAnsi="Times New Roman" w:cs="Times New Roman"/>
        </w:rPr>
        <w:t xml:space="preserve"> </w:t>
      </w:r>
    </w:p>
    <w:p w:rsidR="009D67DF" w:rsidRPr="003E2A0C" w:rsidRDefault="00A6489A" w:rsidP="00EC644C">
      <w:pPr>
        <w:autoSpaceDE w:val="0"/>
        <w:autoSpaceDN w:val="0"/>
        <w:ind w:left="-567" w:firstLine="426"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</w:rPr>
        <w:t>- Порядок представления, рассмотрения и оценки предложений по включению дворовой территории в муниципальную программу;</w:t>
      </w:r>
    </w:p>
    <w:p w:rsidR="009D67DF" w:rsidRPr="003E2A0C" w:rsidRDefault="00A6489A" w:rsidP="00EC644C">
      <w:pPr>
        <w:autoSpaceDE w:val="0"/>
        <w:autoSpaceDN w:val="0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</w:rPr>
        <w:t>- Порядок представления, рассмотрения и оценки предложений граждан, организаций о включении в муниципальную программу наиболее посещаемой муниципальной территории общего пользования населенного пункта.</w:t>
      </w:r>
    </w:p>
    <w:p w:rsidR="009D67DF" w:rsidRPr="003E2A0C" w:rsidRDefault="00A6489A" w:rsidP="00EC644C">
      <w:pPr>
        <w:pStyle w:val="ConsPlusNormal"/>
        <w:ind w:left="-567" w:firstLine="426"/>
        <w:jc w:val="both"/>
        <w:rPr>
          <w:szCs w:val="24"/>
          <w:u w:val="single"/>
        </w:rPr>
      </w:pPr>
      <w:r w:rsidRPr="00A6489A">
        <w:rPr>
          <w:szCs w:val="24"/>
          <w:u w:val="single"/>
        </w:rPr>
        <w:t>Мероприятие 2.1.</w:t>
      </w:r>
      <w:r w:rsidRPr="00A6489A">
        <w:rPr>
          <w:szCs w:val="24"/>
        </w:rPr>
        <w:t xml:space="preserve">  Благоустройство дворовых территорий в  соответствии с сформированным  ранжированным  адресным перечнем всех дворовых территорий, исходя из минимального перечня работ по благоустройству, согласно приложению № 3 к Программе.</w:t>
      </w:r>
    </w:p>
    <w:p w:rsidR="009D67DF" w:rsidRPr="003E2A0C" w:rsidRDefault="00A6489A" w:rsidP="00EC644C">
      <w:pPr>
        <w:pStyle w:val="af3"/>
        <w:ind w:left="-567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A6489A">
        <w:rPr>
          <w:rFonts w:ascii="Times New Roman" w:hAnsi="Times New Roman"/>
          <w:sz w:val="24"/>
          <w:szCs w:val="24"/>
          <w:u w:val="single"/>
        </w:rPr>
        <w:t>Мероприятие 2.2.</w:t>
      </w:r>
      <w:r w:rsidRPr="00A6489A">
        <w:rPr>
          <w:rFonts w:ascii="Times New Roman" w:hAnsi="Times New Roman"/>
          <w:sz w:val="24"/>
          <w:szCs w:val="24"/>
        </w:rPr>
        <w:t xml:space="preserve">   Благоустройство общественных пространств.  В  соответствии с  сформированным адресным перечнем всех общественных территорий, нуждающихся в благоустройстве  согласно приложению № 4 к  Программе. </w:t>
      </w:r>
    </w:p>
    <w:p w:rsidR="009D67DF" w:rsidRPr="003E2A0C" w:rsidRDefault="009D67DF" w:rsidP="00EC644C">
      <w:pPr>
        <w:suppressAutoHyphens/>
        <w:spacing w:line="100" w:lineRule="atLeast"/>
        <w:ind w:left="-567" w:firstLine="426"/>
        <w:jc w:val="center"/>
        <w:rPr>
          <w:rFonts w:ascii="Times New Roman" w:eastAsia="SimSun" w:hAnsi="Times New Roman" w:cs="Times New Roman"/>
          <w:b/>
          <w:kern w:val="1"/>
          <w:lang w:eastAsia="ar-SA"/>
        </w:rPr>
      </w:pPr>
    </w:p>
    <w:p w:rsidR="009D67DF" w:rsidRPr="003E2A0C" w:rsidRDefault="00A6489A" w:rsidP="00EC644C">
      <w:pPr>
        <w:suppressAutoHyphens/>
        <w:spacing w:line="100" w:lineRule="atLeast"/>
        <w:ind w:left="-567" w:firstLine="426"/>
        <w:jc w:val="center"/>
        <w:rPr>
          <w:rFonts w:ascii="Times New Roman" w:eastAsia="SimSun" w:hAnsi="Times New Roman" w:cs="Times New Roman"/>
          <w:b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b/>
          <w:kern w:val="1"/>
          <w:lang w:eastAsia="ar-SA"/>
        </w:rPr>
        <w:t>4. Ожидаемые результаты Программы</w:t>
      </w:r>
    </w:p>
    <w:p w:rsidR="009D67DF" w:rsidRPr="003E2A0C" w:rsidRDefault="00A6489A" w:rsidP="00EC644C">
      <w:pPr>
        <w:suppressAutoHyphens/>
        <w:spacing w:line="100" w:lineRule="atLeast"/>
        <w:ind w:left="-567" w:firstLine="426"/>
        <w:jc w:val="both"/>
        <w:rPr>
          <w:rFonts w:ascii="Times New Roman" w:eastAsia="SimSun" w:hAnsi="Times New Roman" w:cs="Times New Roman"/>
          <w:bCs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bCs/>
          <w:kern w:val="1"/>
          <w:lang w:eastAsia="ar-SA"/>
        </w:rPr>
        <w:t>Повышение уровня благоустройства территории муниципального образования  сельское  поселение  село  Байкит.</w:t>
      </w:r>
    </w:p>
    <w:p w:rsidR="00EC644C" w:rsidRPr="003E2A0C" w:rsidRDefault="00A6489A" w:rsidP="00EC644C">
      <w:pPr>
        <w:pStyle w:val="af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 xml:space="preserve">Реализация Программы объединит усилие  органов  местного  самоуправления,  организаций,  индивидуальных  предпринимателей,  осуществляющих  деятельность  на  территории  села Байкит, непосредственно самих жителей. Реализация Программы </w:t>
      </w:r>
      <w:r w:rsidRPr="00A6489A">
        <w:rPr>
          <w:rStyle w:val="gray-color"/>
          <w:rFonts w:ascii="Times New Roman" w:eastAsia="Century Gothic" w:hAnsi="Times New Roman" w:cs="Times New Roman"/>
        </w:rPr>
        <w:t>направлена на создание условий для активного участия жителей в обустройстве придомовых территорий и городских зон отдыха,</w:t>
      </w:r>
      <w:r w:rsidRPr="00A6489A">
        <w:rPr>
          <w:rFonts w:ascii="Times New Roman" w:hAnsi="Times New Roman" w:cs="Times New Roman"/>
        </w:rPr>
        <w:t xml:space="preserve"> комфортных для граждан. Реализация Программы позволит сформировать на общественных территориях условия, благоприятно влияющие на психологическое состояние граждан, повысить комфортность проживания, сформировать активную гражданскую позицию жителей, улучшить облик  сельского поселения.</w:t>
      </w:r>
    </w:p>
    <w:p w:rsidR="00EC644C" w:rsidRPr="003E2A0C" w:rsidRDefault="00EC644C" w:rsidP="00EC644C">
      <w:pPr>
        <w:ind w:left="-567" w:firstLine="426"/>
        <w:contextualSpacing/>
        <w:jc w:val="center"/>
        <w:rPr>
          <w:rFonts w:ascii="Times New Roman" w:hAnsi="Times New Roman" w:cs="Times New Roman"/>
          <w:b/>
        </w:rPr>
      </w:pPr>
    </w:p>
    <w:p w:rsidR="006417CC" w:rsidRPr="003E2A0C" w:rsidRDefault="00A6489A" w:rsidP="00EC644C">
      <w:pPr>
        <w:ind w:left="-567" w:firstLine="426"/>
        <w:contextualSpacing/>
        <w:jc w:val="center"/>
        <w:rPr>
          <w:rFonts w:ascii="Times New Roman" w:hAnsi="Times New Roman" w:cs="Times New Roman"/>
          <w:b/>
        </w:rPr>
      </w:pPr>
      <w:r w:rsidRPr="00A6489A">
        <w:rPr>
          <w:rFonts w:ascii="Times New Roman" w:hAnsi="Times New Roman" w:cs="Times New Roman"/>
          <w:b/>
        </w:rPr>
        <w:t xml:space="preserve">5. Финансовое обеспечение реализации  муниципальной программы </w:t>
      </w:r>
    </w:p>
    <w:p w:rsidR="006417CC" w:rsidRPr="003E2A0C" w:rsidRDefault="00A6489A" w:rsidP="00EC644C">
      <w:pPr>
        <w:pStyle w:val="ConsPlusCell"/>
        <w:spacing w:line="240" w:lineRule="auto"/>
        <w:ind w:left="-567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89A">
        <w:rPr>
          <w:rFonts w:ascii="Times New Roman" w:hAnsi="Times New Roman" w:cs="Times New Roman"/>
          <w:sz w:val="24"/>
          <w:szCs w:val="24"/>
        </w:rPr>
        <w:t xml:space="preserve">5.1. Финансирование мероприятий программы предусмотрено за счет средств  бюджетов  </w:t>
      </w:r>
      <w:r w:rsidR="003E2A0C">
        <w:rPr>
          <w:rFonts w:ascii="Times New Roman" w:hAnsi="Times New Roman" w:cs="Times New Roman"/>
          <w:sz w:val="24"/>
          <w:szCs w:val="24"/>
        </w:rPr>
        <w:t xml:space="preserve">разного уровня </w:t>
      </w:r>
      <w:r w:rsidRPr="00A6489A">
        <w:rPr>
          <w:rFonts w:ascii="Times New Roman" w:hAnsi="Times New Roman" w:cs="Times New Roman"/>
          <w:sz w:val="24"/>
          <w:szCs w:val="24"/>
        </w:rPr>
        <w:t>и  трудового  участия  населения.</w:t>
      </w:r>
    </w:p>
    <w:p w:rsidR="009D4A97" w:rsidRPr="003E2A0C" w:rsidRDefault="00A6489A" w:rsidP="00EC644C">
      <w:pPr>
        <w:pStyle w:val="ConsPlusCell"/>
        <w:spacing w:line="240" w:lineRule="auto"/>
        <w:ind w:left="-567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89A">
        <w:rPr>
          <w:rFonts w:ascii="Times New Roman" w:hAnsi="Times New Roman" w:cs="Times New Roman"/>
          <w:sz w:val="24"/>
          <w:szCs w:val="24"/>
        </w:rPr>
        <w:lastRenderedPageBreak/>
        <w:t>Способы  трудового участия населения:</w:t>
      </w:r>
    </w:p>
    <w:p w:rsidR="009D4A97" w:rsidRPr="003E2A0C" w:rsidRDefault="00A6489A" w:rsidP="00EC644C">
      <w:pPr>
        <w:pStyle w:val="ConsPlusCell"/>
        <w:spacing w:line="240" w:lineRule="auto"/>
        <w:ind w:left="-567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89A">
        <w:rPr>
          <w:rFonts w:ascii="Times New Roman" w:hAnsi="Times New Roman" w:cs="Times New Roman"/>
          <w:sz w:val="24"/>
          <w:szCs w:val="24"/>
        </w:rPr>
        <w:t>- проведение субботников по оказанию помощи подрядным организациям при подготовительных работах и после окончания работ  по  благоустройству;</w:t>
      </w:r>
    </w:p>
    <w:p w:rsidR="00EC644C" w:rsidRPr="003E2A0C" w:rsidRDefault="00A6489A" w:rsidP="00EC644C">
      <w:pPr>
        <w:pStyle w:val="ConsPlusCell"/>
        <w:spacing w:line="240" w:lineRule="auto"/>
        <w:ind w:left="-567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89A">
        <w:rPr>
          <w:rFonts w:ascii="Times New Roman" w:hAnsi="Times New Roman" w:cs="Times New Roman"/>
          <w:sz w:val="24"/>
          <w:szCs w:val="24"/>
        </w:rPr>
        <w:t>- организация  доставки,  погрузки-разгрузки  строительных материалов,  элементов  малых  архитектурных  форм  и т.д.</w:t>
      </w:r>
    </w:p>
    <w:p w:rsidR="00EC644C" w:rsidRPr="003E2A0C" w:rsidRDefault="00A6489A" w:rsidP="00EC644C">
      <w:pPr>
        <w:pStyle w:val="ConsPlusCell"/>
        <w:spacing w:line="240" w:lineRule="auto"/>
        <w:ind w:left="-567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89A">
        <w:rPr>
          <w:rFonts w:ascii="Times New Roman" w:hAnsi="Times New Roman" w:cs="Times New Roman"/>
          <w:sz w:val="24"/>
          <w:szCs w:val="24"/>
        </w:rPr>
        <w:t>5.2. Средства на финансирование в 2018 - 2022 годах мероприятий Программы предоставляются в порядке установленном Правительством Красноярского края в пределах лимитов бюджетных обязательств, предусмотренных законом Красноярского края о краевом бюджете на очередной финансовый год и плановый период на выполнение следующих мероприятий и задач.</w:t>
      </w:r>
    </w:p>
    <w:p w:rsidR="003252AF" w:rsidRPr="003E2A0C" w:rsidRDefault="00A6489A" w:rsidP="00EC644C">
      <w:pPr>
        <w:pStyle w:val="ConsPlusCell"/>
        <w:spacing w:line="240" w:lineRule="auto"/>
        <w:ind w:left="-567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89A">
        <w:rPr>
          <w:rFonts w:ascii="Times New Roman" w:hAnsi="Times New Roman" w:cs="Times New Roman"/>
          <w:sz w:val="24"/>
          <w:szCs w:val="24"/>
        </w:rPr>
        <w:t xml:space="preserve">5.3. Ресурсное обеспечение программы по источникам финансирования и классификации расходов бюджетов приведено в приложении № 2 к Программе. </w:t>
      </w:r>
    </w:p>
    <w:p w:rsidR="003252AF" w:rsidRPr="003E2A0C" w:rsidRDefault="003252AF" w:rsidP="00EC644C">
      <w:pPr>
        <w:suppressAutoHyphens/>
        <w:spacing w:line="100" w:lineRule="atLeast"/>
        <w:ind w:left="-567" w:firstLine="426"/>
        <w:contextualSpacing/>
        <w:jc w:val="center"/>
        <w:rPr>
          <w:rFonts w:ascii="Times New Roman" w:hAnsi="Times New Roman" w:cs="Times New Roman"/>
        </w:rPr>
      </w:pPr>
    </w:p>
    <w:p w:rsidR="009D4A97" w:rsidRPr="003E2A0C" w:rsidRDefault="00A6489A" w:rsidP="00EC644C">
      <w:pPr>
        <w:suppressAutoHyphens/>
        <w:spacing w:line="100" w:lineRule="atLeast"/>
        <w:ind w:left="-567" w:firstLine="426"/>
        <w:contextualSpacing/>
        <w:jc w:val="center"/>
        <w:rPr>
          <w:rFonts w:ascii="Times New Roman" w:eastAsia="SimSun" w:hAnsi="Times New Roman" w:cs="Times New Roman"/>
          <w:b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b/>
          <w:kern w:val="1"/>
          <w:lang w:eastAsia="ar-SA"/>
        </w:rPr>
        <w:t>6. Управление реализацией Программы и контроль за ходом ее выполнения</w:t>
      </w:r>
    </w:p>
    <w:p w:rsidR="009D4A97" w:rsidRPr="003E2A0C" w:rsidRDefault="00A6489A" w:rsidP="00EC644C">
      <w:pPr>
        <w:autoSpaceDE w:val="0"/>
        <w:autoSpaceDN w:val="0"/>
        <w:adjustRightInd w:val="0"/>
        <w:ind w:left="-567" w:firstLine="426"/>
        <w:contextualSpacing/>
        <w:jc w:val="both"/>
        <w:rPr>
          <w:rFonts w:ascii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</w:rPr>
        <w:t xml:space="preserve">6.1. Организацию реализации Программы, контроль за  ее  исполнением   осуществляет созданная на территории муниципального образования сельское  поселение  село  Байкит </w:t>
      </w:r>
      <w:r w:rsidRPr="00A6489A">
        <w:rPr>
          <w:rFonts w:ascii="Times New Roman" w:hAnsi="Times New Roman" w:cs="Times New Roman"/>
        </w:rPr>
        <w:t>общественная  комиссия. Задачи общественной комиссии:</w:t>
      </w:r>
    </w:p>
    <w:p w:rsidR="00EC644C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подведение итогов общественного обсуждения проекта   Программы;</w:t>
      </w:r>
    </w:p>
    <w:p w:rsidR="00EC644C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проведение комиссионной оценки предложений заинтересованных лиц о включении дворовой территории в  Программу;</w:t>
      </w:r>
    </w:p>
    <w:p w:rsidR="00EC644C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проведение комиссионной оценки предложений жителей о включении</w:t>
      </w:r>
    </w:p>
    <w:p w:rsidR="00EC644C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наиболее посещаемых   мест  общего пользования  (улицы, площадь, береговая  зона  и т.д.)  в    Программу;</w:t>
      </w:r>
    </w:p>
    <w:p w:rsidR="00EC644C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hAnsi="Times New Roman" w:cs="Times New Roman"/>
        </w:rPr>
      </w:pPr>
      <w:r w:rsidRPr="00A6489A">
        <w:rPr>
          <w:rFonts w:ascii="Times New Roman" w:hAnsi="Times New Roman" w:cs="Times New Roman"/>
        </w:rPr>
        <w:t>- осуществление  контроля  за  реализацией Программы.</w:t>
      </w:r>
    </w:p>
    <w:p w:rsidR="009D4A97" w:rsidRPr="003E2A0C" w:rsidRDefault="00A6489A" w:rsidP="002636CE">
      <w:pPr>
        <w:autoSpaceDE w:val="0"/>
        <w:autoSpaceDN w:val="0"/>
        <w:adjustRightInd w:val="0"/>
        <w:ind w:left="-567" w:firstLine="426"/>
        <w:contextualSpacing/>
        <w:jc w:val="both"/>
        <w:rPr>
          <w:rFonts w:ascii="Times New Roman" w:eastAsia="Times New Roman" w:hAnsi="Times New Roman" w:cs="Times New Roman"/>
        </w:rPr>
      </w:pPr>
      <w:r w:rsidRPr="00A6489A">
        <w:rPr>
          <w:rFonts w:ascii="Times New Roman" w:eastAsia="Times New Roman" w:hAnsi="Times New Roman" w:cs="Times New Roman"/>
        </w:rPr>
        <w:t xml:space="preserve">6.2. В целях информирования  населения  информация  о ходе реализации Программы  размещается на официальном сайте Администрации  села  Байкит  </w:t>
      </w:r>
      <w:hyperlink r:id="rId9" w:history="1">
        <w:r w:rsidRPr="00A6489A">
          <w:rPr>
            <w:rStyle w:val="a3"/>
            <w:rFonts w:ascii="Times New Roman" w:hAnsi="Times New Roman" w:cs="Times New Roman"/>
          </w:rPr>
          <w:t>www.</w:t>
        </w:r>
        <w:r w:rsidRPr="00A6489A">
          <w:rPr>
            <w:rStyle w:val="a3"/>
            <w:rFonts w:ascii="Times New Roman" w:hAnsi="Times New Roman" w:cs="Times New Roman"/>
            <w:lang w:val="en-US"/>
          </w:rPr>
          <w:t>baykit</w:t>
        </w:r>
        <w:r w:rsidRPr="00A6489A">
          <w:rPr>
            <w:rStyle w:val="a3"/>
            <w:rFonts w:ascii="Times New Roman" w:hAnsi="Times New Roman" w:cs="Times New Roman"/>
          </w:rPr>
          <w:t>-</w:t>
        </w:r>
        <w:r w:rsidRPr="00A6489A">
          <w:rPr>
            <w:rStyle w:val="a3"/>
            <w:rFonts w:ascii="Times New Roman" w:hAnsi="Times New Roman" w:cs="Times New Roman"/>
            <w:lang w:val="en-US"/>
          </w:rPr>
          <w:t>evenkya</w:t>
        </w:r>
        <w:r w:rsidRPr="00A6489A">
          <w:rPr>
            <w:rStyle w:val="a3"/>
            <w:rFonts w:ascii="Times New Roman" w:hAnsi="Times New Roman" w:cs="Times New Roman"/>
          </w:rPr>
          <w:t>.ru</w:t>
        </w:r>
      </w:hyperlink>
      <w:r w:rsidR="003E2A0C">
        <w:rPr>
          <w:rFonts w:ascii="Times New Roman" w:eastAsia="Times New Roman" w:hAnsi="Times New Roman" w:cs="Times New Roman"/>
          <w:color w:val="auto"/>
        </w:rPr>
        <w:t>.</w:t>
      </w:r>
    </w:p>
    <w:p w:rsidR="009D4A97" w:rsidRPr="003E2A0C" w:rsidRDefault="00A6489A" w:rsidP="00EC644C">
      <w:pPr>
        <w:suppressAutoHyphens/>
        <w:spacing w:line="100" w:lineRule="atLeast"/>
        <w:ind w:left="-567" w:firstLine="426"/>
        <w:jc w:val="both"/>
        <w:rPr>
          <w:rFonts w:ascii="Times New Roman" w:eastAsia="SimSun" w:hAnsi="Times New Roman" w:cs="Times New Roman"/>
          <w:color w:val="auto"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6.3. Участники  Программы  предоставляют  в  Администрацию села Байкит отчеты по </w:t>
      </w:r>
      <w:r w:rsidR="000B2589">
        <w:rPr>
          <w:rFonts w:ascii="Times New Roman" w:eastAsia="SimSun" w:hAnsi="Times New Roman" w:cs="Times New Roman"/>
          <w:color w:val="auto"/>
          <w:kern w:val="1"/>
          <w:lang w:eastAsia="ar-SA"/>
        </w:rPr>
        <w:t xml:space="preserve"> форме  согласно  приложению № 6</w:t>
      </w: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:</w:t>
      </w:r>
    </w:p>
    <w:p w:rsidR="009D4A97" w:rsidRPr="003E2A0C" w:rsidRDefault="00A6489A" w:rsidP="00EC644C">
      <w:pPr>
        <w:suppressAutoHyphens/>
        <w:spacing w:line="100" w:lineRule="atLeast"/>
        <w:ind w:left="-567" w:firstLine="426"/>
        <w:jc w:val="both"/>
        <w:rPr>
          <w:rFonts w:ascii="Times New Roman" w:eastAsia="SimSun" w:hAnsi="Times New Roman" w:cs="Times New Roman"/>
          <w:color w:val="auto"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- ежеквартальный в срок до 3 числа месяца следующего за отчетным;</w:t>
      </w:r>
    </w:p>
    <w:p w:rsidR="009D4A97" w:rsidRPr="003E2A0C" w:rsidRDefault="00A6489A" w:rsidP="00EC644C">
      <w:pPr>
        <w:suppressAutoHyphens/>
        <w:spacing w:line="100" w:lineRule="atLeast"/>
        <w:ind w:left="-567" w:firstLine="426"/>
        <w:jc w:val="both"/>
        <w:rPr>
          <w:rFonts w:ascii="Times New Roman" w:eastAsia="SimSun" w:hAnsi="Times New Roman" w:cs="Times New Roman"/>
          <w:color w:val="auto"/>
          <w:kern w:val="1"/>
          <w:lang w:eastAsia="ar-SA"/>
        </w:rPr>
      </w:pPr>
      <w:r w:rsidRPr="00A6489A">
        <w:rPr>
          <w:rFonts w:ascii="Times New Roman" w:eastAsia="SimSun" w:hAnsi="Times New Roman" w:cs="Times New Roman"/>
          <w:color w:val="auto"/>
          <w:kern w:val="1"/>
          <w:lang w:eastAsia="ar-SA"/>
        </w:rPr>
        <w:t>- годовой в срок до  10 января года следующего за отчетным.</w:t>
      </w:r>
    </w:p>
    <w:p w:rsidR="009D4A97" w:rsidRPr="003E2A0C" w:rsidRDefault="00A6489A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A6489A">
        <w:rPr>
          <w:rFonts w:ascii="Times New Roman" w:eastAsia="Times New Roman" w:hAnsi="Times New Roman" w:cs="Times New Roman"/>
          <w:color w:val="auto"/>
        </w:rPr>
        <w:t>6.4. Целевое расходование бюджетных средств на реализацию муниципальной программы обеспечивается путем осуществления государственного финансового контроля в рамках законодательства Российской Федерации, а также проведения независимых аудиторских проверок и осуществления общественного контроля.</w:t>
      </w:r>
    </w:p>
    <w:p w:rsidR="009D4A97" w:rsidRPr="003E2A0C" w:rsidRDefault="009D4A97" w:rsidP="00EC644C">
      <w:pPr>
        <w:autoSpaceDE w:val="0"/>
        <w:autoSpaceDN w:val="0"/>
        <w:adjustRightInd w:val="0"/>
        <w:ind w:left="-567" w:firstLine="426"/>
        <w:jc w:val="both"/>
        <w:rPr>
          <w:rFonts w:ascii="Times New Roman" w:eastAsia="Times New Roman" w:hAnsi="Times New Roman" w:cs="Times New Roman"/>
          <w:color w:val="auto"/>
        </w:rPr>
      </w:pPr>
    </w:p>
    <w:p w:rsidR="009D4A97" w:rsidRPr="003E2A0C" w:rsidRDefault="009D4A97" w:rsidP="00EC644C">
      <w:pPr>
        <w:suppressAutoHyphens/>
        <w:spacing w:line="100" w:lineRule="atLeast"/>
        <w:ind w:left="-567" w:firstLine="426"/>
        <w:jc w:val="center"/>
        <w:rPr>
          <w:rFonts w:ascii="Times New Roman" w:eastAsia="SimSun" w:hAnsi="Times New Roman" w:cs="Times New Roman"/>
          <w:b/>
          <w:kern w:val="1"/>
          <w:lang w:eastAsia="ar-SA"/>
        </w:rPr>
      </w:pPr>
    </w:p>
    <w:p w:rsidR="006417CC" w:rsidRPr="003E2A0C" w:rsidRDefault="00A6489A" w:rsidP="00EC644C">
      <w:pPr>
        <w:pStyle w:val="ConsPlusNormal"/>
        <w:ind w:left="-567" w:firstLine="426"/>
        <w:jc w:val="center"/>
        <w:outlineLvl w:val="1"/>
        <w:rPr>
          <w:b/>
          <w:szCs w:val="24"/>
        </w:rPr>
      </w:pPr>
      <w:r w:rsidRPr="00A6489A">
        <w:rPr>
          <w:b/>
          <w:szCs w:val="24"/>
        </w:rPr>
        <w:t>7. Оценка эффективности реализации  муниципальной программы</w:t>
      </w:r>
    </w:p>
    <w:p w:rsidR="000A37C7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</w:rPr>
        <w:t>Программа носит социальную направленность и определена правительством Российской Федерации как одна из приоритетных.</w:t>
      </w:r>
    </w:p>
    <w:p w:rsidR="000A37C7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</w:rPr>
        <w:t>Одним из ключевых факторов успешной реализации мероприятий Программы является вовлечение граждан в принятие решений по знаковым объектам благоустройства.</w:t>
      </w:r>
    </w:p>
    <w:p w:rsidR="000A37C7" w:rsidRPr="003E2A0C" w:rsidRDefault="00A6489A" w:rsidP="00EC644C">
      <w:pPr>
        <w:pStyle w:val="af0"/>
        <w:spacing w:before="0" w:beforeAutospacing="0" w:after="0" w:afterAutospacing="0"/>
        <w:ind w:left="-567" w:firstLine="426"/>
        <w:jc w:val="both"/>
      </w:pPr>
      <w:r w:rsidRPr="00A6489A">
        <w:t>В ходе благоустройства  планируется усовершенствовать процедуру общественных слушаний, создать систему обучения граждан, определить наиболее успешные практики взаимодействия граждан и органов  местного  самоуправления, проводить конкурсы на лучшие проекты и в целом более активно выявлять запросы людей и оперативно получать обратную связь.</w:t>
      </w:r>
    </w:p>
    <w:p w:rsidR="000A37C7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</w:rPr>
        <w:t>Кроме того, к числу основных результатов реализации мероприятий Программы, имеющих косвенный эффект, можно отнести формирование позитивного имиджа   безопасного сельского поселения  село Байкит.</w:t>
      </w:r>
    </w:p>
    <w:p w:rsidR="007517A6" w:rsidRPr="003E2A0C" w:rsidRDefault="00A6489A" w:rsidP="00EC644C">
      <w:pPr>
        <w:ind w:left="-567"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A6489A">
        <w:rPr>
          <w:rFonts w:ascii="Times New Roman" w:eastAsia="Times New Roman" w:hAnsi="Times New Roman" w:cs="Times New Roman"/>
          <w:color w:val="auto"/>
        </w:rPr>
        <w:t>Целевые  показатели  для  оценки  эффективности  реализации  Программы:</w:t>
      </w:r>
    </w:p>
    <w:p w:rsidR="007517A6" w:rsidRPr="003E2A0C" w:rsidRDefault="00A6489A" w:rsidP="00EC644C">
      <w:pPr>
        <w:ind w:left="-567"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A6489A">
        <w:rPr>
          <w:rFonts w:ascii="Times New Roman" w:eastAsia="Times New Roman" w:hAnsi="Times New Roman" w:cs="Times New Roman"/>
          <w:color w:val="auto"/>
        </w:rPr>
        <w:t>площадь благоустроенных общественных территорий, приходящихся на 1 жителя муниципального образования – не менее 1 кв.м;</w:t>
      </w:r>
    </w:p>
    <w:p w:rsidR="007517A6" w:rsidRPr="003E2A0C" w:rsidRDefault="00A6489A" w:rsidP="00EC644C">
      <w:pPr>
        <w:ind w:left="-567"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A6489A">
        <w:rPr>
          <w:rFonts w:ascii="Times New Roman" w:eastAsia="Times New Roman" w:hAnsi="Times New Roman" w:cs="Times New Roman"/>
          <w:color w:val="auto"/>
        </w:rPr>
        <w:lastRenderedPageBreak/>
        <w:t>- количество благоустроенных  общественных территорий – 1-2;</w:t>
      </w:r>
    </w:p>
    <w:p w:rsidR="007517A6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</w:rPr>
        <w:t xml:space="preserve">- площадь благоустроенных общественных территорий – не </w:t>
      </w:r>
      <w:r w:rsidRPr="000B2589">
        <w:rPr>
          <w:szCs w:val="24"/>
        </w:rPr>
        <w:t>менее  200</w:t>
      </w:r>
      <w:r w:rsidRPr="00A6489A">
        <w:rPr>
          <w:szCs w:val="24"/>
        </w:rPr>
        <w:t xml:space="preserve"> кв.м.</w:t>
      </w:r>
    </w:p>
    <w:p w:rsidR="00323B25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</w:rPr>
        <w:t>Реализация  Программы позволит:</w:t>
      </w:r>
    </w:p>
    <w:p w:rsidR="00323B25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</w:rPr>
        <w:t xml:space="preserve">- сформировать на  территории поселения  условия,  благоприятно влияющие на психологическое состояние граждан; </w:t>
      </w:r>
    </w:p>
    <w:p w:rsidR="00163AF1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</w:rPr>
        <w:t xml:space="preserve">-   улучшить облик  сельского поселения;                                                   </w:t>
      </w:r>
    </w:p>
    <w:p w:rsidR="00323B25" w:rsidRPr="003E2A0C" w:rsidRDefault="00A6489A" w:rsidP="00EC644C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</w:rPr>
        <w:t xml:space="preserve">- повысить комфортность проживания с учетом обеспечения доступности жилья для  маломобильных групп населения; </w:t>
      </w:r>
    </w:p>
    <w:p w:rsidR="005C1073" w:rsidRPr="003E2A0C" w:rsidRDefault="00A6489A" w:rsidP="006F3A03">
      <w:pPr>
        <w:pStyle w:val="ConsPlusNormal"/>
        <w:ind w:left="-567" w:firstLine="426"/>
        <w:jc w:val="both"/>
        <w:rPr>
          <w:szCs w:val="24"/>
        </w:rPr>
      </w:pPr>
      <w:r w:rsidRPr="00A6489A">
        <w:rPr>
          <w:szCs w:val="24"/>
        </w:rPr>
        <w:t xml:space="preserve">- сформировать активную гражданскую позицию жителей сельского поселения.                              </w:t>
      </w:r>
    </w:p>
    <w:p w:rsidR="002B2FD6" w:rsidRDefault="002B2FD6" w:rsidP="006F3A03">
      <w:pPr>
        <w:pStyle w:val="ConsPlusNormal"/>
        <w:ind w:left="-567" w:firstLine="426"/>
        <w:jc w:val="both"/>
        <w:sectPr w:rsidR="002B2FD6" w:rsidSect="002B2FD6">
          <w:pgSz w:w="11906" w:h="16838"/>
          <w:pgMar w:top="1134" w:right="851" w:bottom="1134" w:left="1701" w:header="709" w:footer="709" w:gutter="0"/>
          <w:cols w:space="720"/>
        </w:sectPr>
      </w:pPr>
    </w:p>
    <w:p w:rsidR="00EE28FC" w:rsidRDefault="00EE28FC" w:rsidP="006F3A03">
      <w:pPr>
        <w:pStyle w:val="ConsPlusNormal"/>
        <w:ind w:left="-567" w:firstLine="426"/>
        <w:jc w:val="both"/>
      </w:pPr>
    </w:p>
    <w:p w:rsidR="002B2FD6" w:rsidRDefault="002B2FD6" w:rsidP="006F3A03">
      <w:pPr>
        <w:pStyle w:val="ConsPlusNormal"/>
        <w:ind w:left="-567" w:firstLine="426"/>
        <w:jc w:val="both"/>
      </w:pPr>
    </w:p>
    <w:p w:rsidR="002B2FD6" w:rsidRDefault="002B2FD6" w:rsidP="006F3A03">
      <w:pPr>
        <w:pStyle w:val="ConsPlusNormal"/>
        <w:ind w:left="-567" w:firstLine="426"/>
        <w:jc w:val="both"/>
      </w:pPr>
    </w:p>
    <w:p w:rsidR="002B2FD6" w:rsidRDefault="002B2FD6" w:rsidP="006F3A03">
      <w:pPr>
        <w:pStyle w:val="ConsPlusNormal"/>
        <w:ind w:left="-567" w:firstLine="426"/>
        <w:jc w:val="both"/>
      </w:pPr>
    </w:p>
    <w:p w:rsidR="002B2FD6" w:rsidRDefault="002B2FD6" w:rsidP="006F3A03">
      <w:pPr>
        <w:pStyle w:val="ConsPlusNormal"/>
        <w:ind w:left="-567" w:firstLine="426"/>
        <w:jc w:val="both"/>
      </w:pPr>
    </w:p>
    <w:p w:rsidR="002B2FD6" w:rsidRDefault="002B2FD6" w:rsidP="006F3A03">
      <w:pPr>
        <w:pStyle w:val="ConsPlusNormal"/>
        <w:ind w:left="-567" w:firstLine="426"/>
        <w:jc w:val="both"/>
      </w:pPr>
    </w:p>
    <w:p w:rsidR="002B2FD6" w:rsidRDefault="002B2FD6" w:rsidP="006F3A03">
      <w:pPr>
        <w:pStyle w:val="ConsPlusNormal"/>
        <w:ind w:left="-567" w:firstLine="426"/>
        <w:jc w:val="both"/>
      </w:pPr>
    </w:p>
    <w:p w:rsidR="002B2FD6" w:rsidRDefault="002B2FD6" w:rsidP="006F3A03">
      <w:pPr>
        <w:pStyle w:val="ConsPlusNormal"/>
        <w:ind w:left="-567" w:firstLine="426"/>
        <w:jc w:val="both"/>
      </w:pPr>
    </w:p>
    <w:p w:rsidR="002B2FD6" w:rsidRDefault="002B2FD6" w:rsidP="002B2FD6">
      <w:pPr>
        <w:pStyle w:val="ConsPlusNormal"/>
        <w:jc w:val="right"/>
        <w:rPr>
          <w:sz w:val="20"/>
        </w:rPr>
      </w:pPr>
      <w:r>
        <w:rPr>
          <w:sz w:val="20"/>
        </w:rPr>
        <w:t>Приложение №1</w:t>
      </w:r>
    </w:p>
    <w:p w:rsidR="002B2FD6" w:rsidRDefault="002B2FD6" w:rsidP="002B2FD6">
      <w:pPr>
        <w:pStyle w:val="ConsPlusNormal"/>
        <w:jc w:val="right"/>
        <w:rPr>
          <w:sz w:val="20"/>
        </w:rPr>
      </w:pPr>
      <w:r>
        <w:rPr>
          <w:sz w:val="20"/>
        </w:rPr>
        <w:t>к муниципальной программе</w:t>
      </w:r>
    </w:p>
    <w:p w:rsidR="002B2FD6" w:rsidRDefault="002B2FD6" w:rsidP="002B2FD6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«Формирование  современной поселковой сред»</w:t>
      </w:r>
    </w:p>
    <w:p w:rsidR="002B2FD6" w:rsidRDefault="002B2FD6" w:rsidP="002B2FD6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территории муниципального образования</w:t>
      </w:r>
    </w:p>
    <w:p w:rsidR="002B2FD6" w:rsidRDefault="00E737A3" w:rsidP="002B2FD6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сельское поселение село Байкит</w:t>
      </w:r>
    </w:p>
    <w:p w:rsidR="002B2FD6" w:rsidRDefault="002B2FD6" w:rsidP="002B2FD6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2018-2022 годы</w:t>
      </w:r>
    </w:p>
    <w:p w:rsidR="002B2FD6" w:rsidRDefault="002B2FD6" w:rsidP="002B2FD6">
      <w:pPr>
        <w:pStyle w:val="ConsPlusNormal"/>
        <w:jc w:val="right"/>
        <w:rPr>
          <w:szCs w:val="24"/>
        </w:rPr>
      </w:pPr>
    </w:p>
    <w:p w:rsidR="002B2FD6" w:rsidRDefault="002B2FD6" w:rsidP="002B2FD6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Перечень</w:t>
      </w:r>
    </w:p>
    <w:p w:rsidR="002B2FD6" w:rsidRDefault="002B2FD6" w:rsidP="002B2FD6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 xml:space="preserve">мероприятий муниципальной программы </w:t>
      </w:r>
    </w:p>
    <w:p w:rsidR="002B2FD6" w:rsidRDefault="002B2FD6" w:rsidP="002B2FD6">
      <w:pPr>
        <w:pStyle w:val="ConsPlusNormal"/>
        <w:jc w:val="center"/>
        <w:rPr>
          <w:b/>
          <w:szCs w:val="24"/>
        </w:rPr>
      </w:pPr>
      <w:r>
        <w:rPr>
          <w:rFonts w:eastAsia="SimSun"/>
          <w:b/>
          <w:kern w:val="2"/>
          <w:szCs w:val="24"/>
          <w:lang w:eastAsia="ar-SA"/>
        </w:rPr>
        <w:t>«Формирование  современной  поселковой   среды»   на  территории  муниципального  образования  сел</w:t>
      </w:r>
      <w:r w:rsidR="00E737A3">
        <w:rPr>
          <w:rFonts w:eastAsia="SimSun"/>
          <w:b/>
          <w:kern w:val="2"/>
          <w:szCs w:val="24"/>
          <w:lang w:eastAsia="ar-SA"/>
        </w:rPr>
        <w:t>ьское  поселение  село  Байкит</w:t>
      </w:r>
      <w:r>
        <w:rPr>
          <w:rFonts w:eastAsia="SimSun"/>
          <w:b/>
          <w:kern w:val="2"/>
          <w:szCs w:val="24"/>
          <w:lang w:eastAsia="ar-SA"/>
        </w:rPr>
        <w:t xml:space="preserve">  на 2018-2022 годы </w:t>
      </w:r>
      <w:r>
        <w:rPr>
          <w:b/>
          <w:szCs w:val="24"/>
        </w:rPr>
        <w:t xml:space="preserve">на территории </w:t>
      </w:r>
    </w:p>
    <w:p w:rsidR="002B2FD6" w:rsidRDefault="002B2FD6" w:rsidP="002B2FD6">
      <w:pPr>
        <w:pStyle w:val="ConsPlusNormal"/>
        <w:jc w:val="center"/>
        <w:rPr>
          <w:b/>
          <w:szCs w:val="24"/>
        </w:rPr>
      </w:pPr>
    </w:p>
    <w:tbl>
      <w:tblPr>
        <w:tblW w:w="15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89"/>
        <w:gridCol w:w="330"/>
        <w:gridCol w:w="1495"/>
        <w:gridCol w:w="631"/>
        <w:gridCol w:w="1843"/>
        <w:gridCol w:w="1701"/>
        <w:gridCol w:w="2483"/>
        <w:gridCol w:w="2913"/>
      </w:tblGrid>
      <w:tr w:rsidR="002B2FD6" w:rsidTr="00303419">
        <w:tc>
          <w:tcPr>
            <w:tcW w:w="4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Наименование </w:t>
            </w:r>
          </w:p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мероприятия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Ответственный исполнитель</w:t>
            </w:r>
          </w:p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Срок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Ожидаемый результат </w:t>
            </w:r>
          </w:p>
          <w:p w:rsidR="002B2FD6" w:rsidRDefault="002B2FD6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(краткое описание)</w:t>
            </w:r>
          </w:p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Показатель результативности</w:t>
            </w:r>
          </w:p>
        </w:tc>
      </w:tr>
      <w:tr w:rsidR="002B2FD6" w:rsidTr="00303419">
        <w:tc>
          <w:tcPr>
            <w:tcW w:w="4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D6" w:rsidRDefault="002B2FD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D6" w:rsidRDefault="002B2FD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окончания реализации</w:t>
            </w:r>
          </w:p>
        </w:tc>
        <w:tc>
          <w:tcPr>
            <w:tcW w:w="2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D6" w:rsidRDefault="002B2F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D6" w:rsidRDefault="002B2F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2FD6" w:rsidTr="00303419">
        <w:trPr>
          <w:trHeight w:val="437"/>
        </w:trPr>
        <w:tc>
          <w:tcPr>
            <w:tcW w:w="12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Задача 1.Обеспечение формирования единого облика муниципального образования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>
            <w:pPr>
              <w:pStyle w:val="ConsPlusNormal"/>
              <w:spacing w:line="276" w:lineRule="auto"/>
              <w:ind w:firstLine="360"/>
              <w:jc w:val="both"/>
              <w:rPr>
                <w:szCs w:val="24"/>
              </w:rPr>
            </w:pPr>
            <w:r w:rsidRPr="00C22E3F">
              <w:rPr>
                <w:szCs w:val="24"/>
              </w:rPr>
              <w:t xml:space="preserve">1.1. Применение правил благо-устройства, утвержденных  </w:t>
            </w:r>
            <w:r w:rsidR="00303419" w:rsidRPr="00C22E3F">
              <w:rPr>
                <w:szCs w:val="24"/>
              </w:rPr>
              <w:t>Решением Байкитского</w:t>
            </w:r>
            <w:r w:rsidRPr="00C22E3F">
              <w:rPr>
                <w:szCs w:val="24"/>
              </w:rPr>
              <w:t xml:space="preserve"> сельского Совета депутатов от </w:t>
            </w:r>
            <w:r w:rsidR="008520C8" w:rsidRPr="00C22E3F">
              <w:rPr>
                <w:szCs w:val="24"/>
              </w:rPr>
              <w:t>14.06</w:t>
            </w:r>
            <w:r w:rsidRPr="00C22E3F">
              <w:rPr>
                <w:szCs w:val="24"/>
              </w:rPr>
              <w:t>.20</w:t>
            </w:r>
            <w:r w:rsidR="008520C8" w:rsidRPr="00C22E3F">
              <w:rPr>
                <w:szCs w:val="24"/>
              </w:rPr>
              <w:t>07</w:t>
            </w:r>
            <w:r w:rsidRPr="00C22E3F">
              <w:rPr>
                <w:szCs w:val="24"/>
              </w:rPr>
              <w:t xml:space="preserve"> № </w:t>
            </w:r>
            <w:r w:rsidR="008520C8" w:rsidRPr="00C22E3F">
              <w:rPr>
                <w:szCs w:val="24"/>
              </w:rPr>
              <w:t>175</w:t>
            </w:r>
            <w:r w:rsidRPr="00C22E3F">
              <w:rPr>
                <w:szCs w:val="24"/>
              </w:rPr>
              <w:t xml:space="preserve"> «Об утверждении  правил благоустройства и санитарного содержания   территории  сельского поселения  село  </w:t>
            </w:r>
            <w:r w:rsidR="00303419" w:rsidRPr="00C22E3F">
              <w:rPr>
                <w:szCs w:val="24"/>
              </w:rPr>
              <w:lastRenderedPageBreak/>
              <w:t>Байкит</w:t>
            </w:r>
            <w:r w:rsidRPr="00C22E3F">
              <w:rPr>
                <w:szCs w:val="24"/>
              </w:rPr>
              <w:t>» по результатам публичных слушаний</w:t>
            </w:r>
            <w:r w:rsidRPr="00C22E3F">
              <w:rPr>
                <w:rStyle w:val="af2"/>
                <w:rFonts w:eastAsia="Century Gothic"/>
                <w:szCs w:val="24"/>
              </w:rPr>
              <w:footnoteReference w:id="1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D21AC1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C22E3F">
              <w:rPr>
                <w:szCs w:val="24"/>
              </w:rPr>
              <w:lastRenderedPageBreak/>
              <w:t>Отдел решения задач местного значения</w:t>
            </w:r>
            <w:r w:rsidR="002B2FD6" w:rsidRPr="00C22E3F">
              <w:rPr>
                <w:szCs w:val="24"/>
              </w:rPr>
              <w:t xml:space="preserve"> Администрации села </w:t>
            </w:r>
            <w:r w:rsidR="00303419" w:rsidRPr="00C22E3F">
              <w:rPr>
                <w:szCs w:val="24"/>
              </w:rPr>
              <w:t>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C22E3F">
              <w:rPr>
                <w:szCs w:val="24"/>
              </w:rPr>
              <w:t>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C22E3F">
              <w:rPr>
                <w:szCs w:val="24"/>
              </w:rPr>
              <w:t>2022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C22E3F">
              <w:rPr>
                <w:rFonts w:ascii="Times New Roman" w:eastAsia="Times New Roman" w:hAnsi="Times New Roman"/>
              </w:rPr>
              <w:t xml:space="preserve">Содержание территории села в надлежащем  состоянии, улучшение  экологической обстановки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theme="minorBidi"/>
              </w:rPr>
            </w:pPr>
            <w:r w:rsidRPr="00C22E3F">
              <w:rPr>
                <w:rFonts w:ascii="Times New Roman" w:eastAsia="Times New Roman" w:hAnsi="Times New Roman"/>
              </w:rPr>
              <w:t xml:space="preserve">Определение и закрепление лиц ответственных  за содержанием объектов благоустройства по этапам в процентах от общего количества объектов благоустройства </w:t>
            </w:r>
            <w:r w:rsidRPr="00C22E3F">
              <w:rPr>
                <w:rFonts w:ascii="Times New Roman" w:eastAsia="Times New Roman" w:hAnsi="Times New Roman"/>
              </w:rPr>
              <w:lastRenderedPageBreak/>
              <w:t>в муниципальном образовании:</w:t>
            </w:r>
          </w:p>
          <w:p w:rsidR="002B2FD6" w:rsidRPr="00C22E3F" w:rsidRDefault="002B2FD6">
            <w:pPr>
              <w:pStyle w:val="ConsPlusNormal"/>
              <w:spacing w:line="276" w:lineRule="auto"/>
              <w:rPr>
                <w:szCs w:val="24"/>
              </w:rPr>
            </w:pPr>
            <w:r w:rsidRPr="00C22E3F">
              <w:rPr>
                <w:szCs w:val="24"/>
              </w:rPr>
              <w:t>1 этап –  10%;</w:t>
            </w:r>
          </w:p>
          <w:p w:rsidR="002B2FD6" w:rsidRPr="00C22E3F" w:rsidRDefault="002B2FD6">
            <w:pPr>
              <w:pStyle w:val="ConsPlusNormal"/>
              <w:spacing w:line="276" w:lineRule="auto"/>
              <w:rPr>
                <w:szCs w:val="24"/>
              </w:rPr>
            </w:pPr>
            <w:r w:rsidRPr="00C22E3F">
              <w:rPr>
                <w:szCs w:val="24"/>
              </w:rPr>
              <w:t>2- этап – 30%;</w:t>
            </w:r>
          </w:p>
          <w:p w:rsidR="002B2FD6" w:rsidRPr="00C22E3F" w:rsidRDefault="002B2FD6">
            <w:pPr>
              <w:pStyle w:val="ConsPlusNormal"/>
              <w:spacing w:line="276" w:lineRule="auto"/>
              <w:rPr>
                <w:szCs w:val="24"/>
              </w:rPr>
            </w:pPr>
            <w:r w:rsidRPr="00C22E3F">
              <w:rPr>
                <w:szCs w:val="24"/>
              </w:rPr>
              <w:t>3- этап  - 50%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1.2. Реализация комплексных проектов благоустройства с привлече-нием собственников земельных участ-ков, находящихся в непосредственной близости от территории комплексных проектов благоустройства и иных заинтересованных  сторон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Администрация села </w:t>
            </w:r>
            <w:r w:rsidR="00303419">
              <w:rPr>
                <w:sz w:val="20"/>
              </w:rPr>
              <w:t>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>
            <w:pPr>
              <w:pStyle w:val="ConsPlusNormal"/>
              <w:spacing w:line="276" w:lineRule="auto"/>
              <w:jc w:val="both"/>
              <w:rPr>
                <w:szCs w:val="24"/>
              </w:rPr>
            </w:pPr>
            <w:r w:rsidRPr="00C22E3F">
              <w:rPr>
                <w:szCs w:val="24"/>
              </w:rPr>
              <w:t>Повышение эффективности реализации комплексных проектов, повышение ответственности жителей за содержание объектов благоустройства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Комплексных проектов: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 этап – 1 проект;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2- этап – 2 проекта;</w:t>
            </w:r>
          </w:p>
          <w:p w:rsidR="002B2FD6" w:rsidRDefault="002B2FD6">
            <w:pPr>
              <w:pStyle w:val="ConsPlusNormal"/>
              <w:spacing w:line="276" w:lineRule="auto"/>
              <w:rPr>
                <w:bCs/>
                <w:szCs w:val="24"/>
              </w:rPr>
            </w:pPr>
            <w:r>
              <w:rPr>
                <w:szCs w:val="24"/>
              </w:rPr>
              <w:t>3- этап  - 3 проекта.</w:t>
            </w:r>
          </w:p>
          <w:p w:rsidR="002B2FD6" w:rsidRDefault="002B2FD6">
            <w:pPr>
              <w:pStyle w:val="ConsPlusNormal"/>
              <w:spacing w:line="276" w:lineRule="auto"/>
              <w:rPr>
                <w:bCs/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  <w:r>
              <w:rPr>
                <w:szCs w:val="24"/>
              </w:rPr>
              <w:t>1.3. Применение лучших практик (проектов)  благоустройства  дворов и общественных территорий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30341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Администрация села Байкит</w:t>
            </w:r>
            <w:r w:rsidR="002B2FD6">
              <w:rPr>
                <w:sz w:val="20"/>
              </w:rPr>
              <w:t>, общественная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Pr="00C22E3F" w:rsidRDefault="002B2FD6">
            <w:pPr>
              <w:autoSpaceDE w:val="0"/>
              <w:autoSpaceDN w:val="0"/>
              <w:adjustRightInd w:val="0"/>
              <w:ind w:hanging="38"/>
              <w:rPr>
                <w:rFonts w:ascii="Times New Roman" w:eastAsia="Times New Roman" w:hAnsi="Times New Roman"/>
              </w:rPr>
            </w:pPr>
            <w:r w:rsidRPr="00C22E3F">
              <w:rPr>
                <w:rFonts w:ascii="Times New Roman" w:eastAsia="Times New Roman" w:hAnsi="Times New Roman"/>
              </w:rPr>
              <w:t xml:space="preserve">Создание единого облика села, формирование </w:t>
            </w:r>
            <w:r w:rsidRPr="00C22E3F">
              <w:rPr>
                <w:rFonts w:ascii="Times New Roman" w:eastAsia="Times New Roman" w:hAnsi="Times New Roman"/>
              </w:rPr>
              <w:lastRenderedPageBreak/>
              <w:t xml:space="preserve">комфортной среды 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autoSpaceDE w:val="0"/>
              <w:autoSpaceDN w:val="0"/>
              <w:adjustRightInd w:val="0"/>
              <w:ind w:hanging="38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Создание не менее 1-ой концепции благоустройства дворов и </w:t>
            </w:r>
            <w:r>
              <w:rPr>
                <w:rFonts w:ascii="Times New Roman" w:eastAsia="Times New Roman" w:hAnsi="Times New Roman"/>
              </w:rPr>
              <w:lastRenderedPageBreak/>
              <w:t>общественных территории, ежегодно</w:t>
            </w:r>
            <w:r>
              <w:rPr>
                <w:rStyle w:val="af2"/>
                <w:rFonts w:ascii="Times New Roman" w:eastAsia="Times New Roman" w:hAnsi="Times New Roman"/>
              </w:rPr>
              <w:footnoteReference w:id="2"/>
            </w:r>
            <w:r>
              <w:rPr>
                <w:rFonts w:ascii="Times New Roman" w:eastAsia="Times New Roman" w:hAnsi="Times New Roman"/>
              </w:rPr>
              <w:t xml:space="preserve">  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ind w:firstLine="36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1.4. Обеспечение системной работы административной комиссии, рассматривающей дела о нарушении правил благоустройства </w:t>
            </w:r>
            <w:r>
              <w:rPr>
                <w:rStyle w:val="af2"/>
                <w:rFonts w:eastAsia="Century Gothic"/>
                <w:szCs w:val="24"/>
              </w:rPr>
              <w:footnoteReference w:id="3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Административная  комиссия при Администрации  села  </w:t>
            </w:r>
            <w:r w:rsidR="00303419">
              <w:rPr>
                <w:sz w:val="20"/>
              </w:rPr>
              <w:t>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Активизация деятельности административной комиссии, повышение ответственности жителей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 менее 10 решений (протоколов) административной комиссии по вопросам соблюдения правил благоустройства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hAnsi="Times New Roman"/>
              </w:rPr>
              <w:t xml:space="preserve">1.5. 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 </w:t>
            </w: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303419">
            <w:pPr>
              <w:pStyle w:val="ConsPlusNormal"/>
              <w:spacing w:line="276" w:lineRule="auto"/>
              <w:rPr>
                <w:b/>
                <w:sz w:val="20"/>
              </w:rPr>
            </w:pPr>
            <w:r w:rsidRPr="00A96563">
              <w:rPr>
                <w:sz w:val="20"/>
              </w:rPr>
              <w:t>Отдел по решению задач местного значения</w:t>
            </w:r>
            <w:r>
              <w:rPr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>Администрации села Байкит</w:t>
            </w:r>
            <w:r w:rsidR="002B2FD6">
              <w:rPr>
                <w:sz w:val="20"/>
              </w:rPr>
              <w:t>,  подрядные 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 w:val="20"/>
              </w:rPr>
              <w:t>Содержание территории села в надлежащем  состоянии, улучшение  экологической обстановки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  <w:r>
              <w:rPr>
                <w:szCs w:val="24"/>
              </w:rPr>
              <w:t xml:space="preserve">1.6. Иные мероприятия  </w:t>
            </w:r>
          </w:p>
          <w:p w:rsidR="002B2FD6" w:rsidRDefault="002B2FD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2B2FD6" w:rsidTr="00303419">
        <w:tc>
          <w:tcPr>
            <w:tcW w:w="15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Задача 2. Обеспечение создания, содержания и развития объектов благоустройства на территории муниципального образования, </w:t>
            </w:r>
            <w:r>
              <w:rPr>
                <w:rFonts w:ascii="Times New Roman" w:eastAsia="Times New Roman" w:hAnsi="Times New Roman"/>
                <w:b/>
              </w:rPr>
              <w:lastRenderedPageBreak/>
              <w:t>включая объекты, находящиеся в частной собственности и прилегающие к ним территории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2.1. Благоустройство дворовых территорий многоквартирных домов. </w:t>
            </w:r>
          </w:p>
          <w:p w:rsidR="002B2FD6" w:rsidRDefault="002B2FD6">
            <w:pPr>
              <w:pStyle w:val="ConsPlusNormal"/>
              <w:spacing w:line="276" w:lineRule="auto"/>
              <w:ind w:firstLine="360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9A" w:rsidRDefault="0030341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Администрация села Байкит</w:t>
            </w:r>
            <w:r w:rsidR="002B2FD6" w:rsidRPr="00A96563">
              <w:rPr>
                <w:sz w:val="20"/>
              </w:rPr>
              <w:t>,</w:t>
            </w:r>
            <w:r w:rsidR="00F9221B" w:rsidRPr="00C22E3F">
              <w:rPr>
                <w:color w:val="FF0000"/>
                <w:sz w:val="20"/>
              </w:rPr>
              <w:t xml:space="preserve"> </w:t>
            </w:r>
            <w:r w:rsidR="003E2A0C" w:rsidRPr="000B2589">
              <w:rPr>
                <w:sz w:val="20"/>
              </w:rPr>
              <w:t>МБУ с. Байкит «ДЭЗ»</w:t>
            </w:r>
            <w:r w:rsidR="002B2FD6" w:rsidRPr="00A96563">
              <w:rPr>
                <w:sz w:val="20"/>
              </w:rPr>
              <w:t xml:space="preserve"> общественная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Формирование комфортной среды ;</w:t>
            </w:r>
          </w:p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Организация  системного  подхода  к  реализации Программы;</w:t>
            </w:r>
          </w:p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Повышение  заинтересованности жителей  в  благоустройстве  территории  села</w:t>
            </w:r>
          </w:p>
          <w:p w:rsidR="002B2FD6" w:rsidRDefault="002B2FD6">
            <w:pPr>
              <w:pStyle w:val="ConsPlusNormal"/>
              <w:spacing w:line="276" w:lineRule="auto"/>
              <w:rPr>
                <w:b/>
                <w:szCs w:val="24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Решения общественной комиссии об утверждении актуального ранжированного перечня дворовых территорий (протокол).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Ранжированный адресный перечень дворовых территорий нуждающихся в благоустройстве исходя из поступления предложений от заинтересованных лиц </w:t>
            </w:r>
          </w:p>
          <w:p w:rsidR="002B2FD6" w:rsidRDefault="002B2FD6">
            <w:pPr>
              <w:pStyle w:val="ConsPlusNormal"/>
              <w:spacing w:line="276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приведен в </w:t>
            </w:r>
            <w:r w:rsidR="00BB186C">
              <w:rPr>
                <w:szCs w:val="24"/>
              </w:rPr>
              <w:t xml:space="preserve"> приложении  № 3</w:t>
            </w:r>
            <w:r>
              <w:rPr>
                <w:szCs w:val="24"/>
              </w:rPr>
              <w:t xml:space="preserve"> к П</w:t>
            </w:r>
            <w:r>
              <w:rPr>
                <w:kern w:val="2"/>
                <w:szCs w:val="24"/>
              </w:rPr>
              <w:t xml:space="preserve">рограмме 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ind w:firstLine="426"/>
              <w:rPr>
                <w:szCs w:val="24"/>
              </w:rPr>
            </w:pPr>
            <w:r>
              <w:rPr>
                <w:szCs w:val="24"/>
              </w:rPr>
              <w:t>2.1.1. Формирование (уточнение, корректировка) паспорта дворовых территорий на основании данных о проведении инвентаризации дворовых территорий с учетом их физического состояния</w:t>
            </w:r>
            <w:r>
              <w:rPr>
                <w:rStyle w:val="af2"/>
                <w:rFonts w:eastAsia="Century Gothic"/>
                <w:szCs w:val="24"/>
              </w:rPr>
              <w:footnoteReference w:id="4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303419">
            <w:pPr>
              <w:pStyle w:val="ConsPlusNormal"/>
              <w:spacing w:line="276" w:lineRule="auto"/>
              <w:rPr>
                <w:sz w:val="20"/>
              </w:rPr>
            </w:pPr>
            <w:r w:rsidRPr="00A96563">
              <w:rPr>
                <w:sz w:val="20"/>
              </w:rPr>
              <w:t>Отдел решения задач местного значения Администрации  села</w:t>
            </w:r>
            <w:r>
              <w:rPr>
                <w:sz w:val="20"/>
              </w:rPr>
              <w:t xml:space="preserve">  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  системного  подхода  к  реализации Программы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Паспорт дворовой территории  от общего количества дворовых территорий по этапам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 этап – 20%;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2- этап - 30%</w:t>
            </w:r>
          </w:p>
          <w:p w:rsidR="002B2FD6" w:rsidRPr="00BB186C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BB186C">
              <w:rPr>
                <w:szCs w:val="24"/>
              </w:rPr>
              <w:t xml:space="preserve">- этап  - 50% 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ind w:firstLine="426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2.1.2.  Организация подачи и сбор предложений заинтересованных лиц о благоустройстве дворовых территорий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303419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Администрация  села  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Повышение  заинтересованности жителей  в  благоустройстве  территории  села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Количество и доля предложений, поступивших от заинтересованных лиц о финансовом участии при благоустройстве дворовых территорий</w:t>
            </w:r>
            <w:r>
              <w:rPr>
                <w:rStyle w:val="af2"/>
                <w:rFonts w:eastAsia="Century Gothic"/>
                <w:kern w:val="2"/>
                <w:szCs w:val="24"/>
              </w:rPr>
              <w:footnoteReference w:id="5"/>
            </w:r>
            <w:r>
              <w:rPr>
                <w:kern w:val="2"/>
                <w:szCs w:val="24"/>
              </w:rPr>
              <w:t>, ежегодно не менее 1 % от общего количества дворов нуждающихся в благоустройстве</w:t>
            </w:r>
          </w:p>
          <w:p w:rsidR="002B2FD6" w:rsidRDefault="002B2FD6">
            <w:pPr>
              <w:pStyle w:val="ConsPlusNormal"/>
              <w:spacing w:line="276" w:lineRule="auto"/>
              <w:rPr>
                <w:b/>
                <w:szCs w:val="24"/>
              </w:rPr>
            </w:pPr>
          </w:p>
        </w:tc>
      </w:tr>
      <w:tr w:rsidR="002B2FD6" w:rsidTr="00303419">
        <w:trPr>
          <w:trHeight w:val="841"/>
        </w:trPr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ind w:firstLine="426"/>
              <w:rPr>
                <w:szCs w:val="24"/>
              </w:rPr>
            </w:pPr>
            <w:r>
              <w:rPr>
                <w:szCs w:val="24"/>
              </w:rPr>
              <w:t>2.1.3. Оказание содействия инициативным жителям в проведении собраний собственников помещений в порядке, установленном ст. 44-49 Жилищного кодекса РФ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9A" w:rsidRPr="000B2589" w:rsidRDefault="00C22E3F">
            <w:pPr>
              <w:pStyle w:val="ConsPlusNormal"/>
              <w:spacing w:line="276" w:lineRule="auto"/>
              <w:rPr>
                <w:sz w:val="20"/>
              </w:rPr>
            </w:pPr>
            <w:r w:rsidRPr="000B2589">
              <w:rPr>
                <w:sz w:val="20"/>
              </w:rPr>
              <w:t xml:space="preserve"> </w:t>
            </w:r>
            <w:r w:rsidR="003E2A0C" w:rsidRPr="000B2589">
              <w:rPr>
                <w:sz w:val="20"/>
              </w:rPr>
              <w:t>МБУ с, Байкит «ДЭЗ»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>
              <w:rPr>
                <w:sz w:val="20"/>
              </w:rPr>
              <w:t>Повышение  заинтересованности жителей  в  благоустройстве  территории  села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Разработка (обеспечение) инициативных жителей методическими рекомендациями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«Как мой двор включить в программу».  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Протоколы собраний собственников помещений в многоквартирном доме, оформленные согласно  Жилищному кодексу РФ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  <w:r>
              <w:rPr>
                <w:szCs w:val="24"/>
              </w:rPr>
              <w:lastRenderedPageBreak/>
              <w:t>2.1.4. Иные мероприятия</w:t>
            </w: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b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b/>
                <w:szCs w:val="24"/>
              </w:rPr>
            </w:pPr>
            <w:r>
              <w:rPr>
                <w:b/>
                <w:szCs w:val="24"/>
              </w:rPr>
              <w:t>2.2.Благоустройство общественных пространств</w:t>
            </w:r>
          </w:p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D21AC1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Администрация  села  Байкит</w:t>
            </w:r>
            <w:r w:rsidR="002B2FD6">
              <w:rPr>
                <w:sz w:val="20"/>
              </w:rPr>
              <w:t>, общественная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Организация  системного  подхода  к  реализации Программы;</w:t>
            </w:r>
          </w:p>
          <w:p w:rsidR="002B2FD6" w:rsidRDefault="002B2FD6">
            <w:pPr>
              <w:pStyle w:val="ConsPlusNormal"/>
              <w:spacing w:line="276" w:lineRule="auto"/>
              <w:rPr>
                <w:b/>
                <w:szCs w:val="24"/>
              </w:rPr>
            </w:pPr>
            <w:r>
              <w:rPr>
                <w:sz w:val="20"/>
              </w:rPr>
              <w:t>Повышение  заинтересованности жителей  в  благоустройстве  территории  села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b/>
                <w:szCs w:val="24"/>
              </w:rPr>
            </w:pPr>
            <w:r>
              <w:rPr>
                <w:szCs w:val="24"/>
              </w:rPr>
              <w:t xml:space="preserve">Адресный перечень  всех общественных территорий </w:t>
            </w:r>
            <w:r>
              <w:rPr>
                <w:kern w:val="2"/>
                <w:szCs w:val="24"/>
              </w:rPr>
              <w:t xml:space="preserve">приведен в </w:t>
            </w:r>
            <w:r w:rsidR="00BB186C">
              <w:rPr>
                <w:szCs w:val="24"/>
              </w:rPr>
              <w:t xml:space="preserve"> приложение  № 4</w:t>
            </w:r>
            <w:r>
              <w:rPr>
                <w:szCs w:val="24"/>
              </w:rPr>
              <w:t xml:space="preserve"> к</w:t>
            </w:r>
            <w:r>
              <w:rPr>
                <w:kern w:val="2"/>
                <w:szCs w:val="24"/>
              </w:rPr>
              <w:t xml:space="preserve"> Программе 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ind w:firstLine="284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2.2.1. Формирование (уточнение, корректировка) паспорта обществен-ных  территорий на основании данных о проведении инвентаризации дворовых территорий с учетом их физического состояния</w:t>
            </w:r>
            <w:r>
              <w:rPr>
                <w:rStyle w:val="af2"/>
                <w:rFonts w:eastAsia="Century Gothic"/>
                <w:szCs w:val="24"/>
              </w:rPr>
              <w:footnoteReference w:id="6"/>
            </w:r>
            <w:r>
              <w:rPr>
                <w:szCs w:val="24"/>
              </w:rPr>
              <w:t xml:space="preserve"> по графику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D21AC1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Отдел по решению вопросов местного значения Администрации  с.Байкит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sz w:val="20"/>
              </w:rPr>
              <w:t>Организация  системного  подхода  к  реализации Программы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Паспорт общественного пространст</w:t>
            </w:r>
            <w:r w:rsidR="002F0623">
              <w:rPr>
                <w:szCs w:val="24"/>
              </w:rPr>
              <w:t xml:space="preserve">ва </w:t>
            </w:r>
          </w:p>
          <w:p w:rsidR="002B2FD6" w:rsidRPr="00BB186C" w:rsidRDefault="002B2FD6">
            <w:pPr>
              <w:pStyle w:val="ConsPlusNormal"/>
              <w:spacing w:line="276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 </w:t>
            </w:r>
            <w:r>
              <w:rPr>
                <w:szCs w:val="24"/>
              </w:rPr>
              <w:t>1 этап – 20%;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2- этап - 30%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3- этап  - 50%</w:t>
            </w:r>
          </w:p>
          <w:p w:rsidR="002B2FD6" w:rsidRDefault="002B2FD6">
            <w:pPr>
              <w:pStyle w:val="ConsPlusNormal"/>
              <w:spacing w:line="276" w:lineRule="auto"/>
              <w:rPr>
                <w:b/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ind w:firstLine="284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/>
              </w:rPr>
              <w:t xml:space="preserve">2.2.3. Определение </w:t>
            </w:r>
            <w:r>
              <w:rPr>
                <w:rFonts w:ascii="Times New Roman" w:eastAsia="Times New Roman" w:hAnsi="Times New Roman" w:cs="Calibri"/>
              </w:rPr>
              <w:t>наиболее посещаемой муниципальной территории общего пользования подлежащей благоустройству в порядке, установленном органом местного самоуправления</w:t>
            </w:r>
          </w:p>
          <w:p w:rsidR="002B2FD6" w:rsidRDefault="002B2FD6">
            <w:pPr>
              <w:ind w:firstLine="284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Общественная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 w:val="20"/>
              </w:rPr>
              <w:t>Повышение  заинтересованности жителей  в  благоустройстве  территории  села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Решение общественной комиссии об утверждении наиболее посещаемой муниципальной территории общего пользования (протокол).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b/>
                <w:szCs w:val="24"/>
              </w:rPr>
            </w:pPr>
            <w:r>
              <w:rPr>
                <w:szCs w:val="24"/>
              </w:rPr>
              <w:t>2.2.4.Иные 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ind w:firstLine="33"/>
              <w:rPr>
                <w:bCs/>
                <w:szCs w:val="24"/>
              </w:rPr>
            </w:pPr>
          </w:p>
          <w:p w:rsidR="002B2FD6" w:rsidRDefault="002B2FD6">
            <w:pPr>
              <w:pStyle w:val="ConsPlusNormal"/>
              <w:spacing w:line="276" w:lineRule="auto"/>
              <w:ind w:firstLine="33"/>
              <w:rPr>
                <w:bCs/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Pr="000B2589" w:rsidRDefault="002B2FD6">
            <w:pPr>
              <w:pStyle w:val="ConsPlusNormal"/>
              <w:spacing w:line="276" w:lineRule="auto"/>
              <w:ind w:firstLine="284"/>
              <w:rPr>
                <w:b/>
                <w:bCs/>
                <w:szCs w:val="24"/>
              </w:rPr>
            </w:pPr>
            <w:r w:rsidRPr="000B2589">
              <w:rPr>
                <w:b/>
                <w:szCs w:val="24"/>
              </w:rPr>
              <w:t xml:space="preserve">2.3. Благоустройство </w:t>
            </w:r>
            <w:r w:rsidRPr="000B2589">
              <w:rPr>
                <w:b/>
                <w:bCs/>
                <w:szCs w:val="24"/>
              </w:rPr>
              <w:t xml:space="preserve">объектов недвижимого имущества (включая объекты незавершенного </w:t>
            </w:r>
            <w:r w:rsidRPr="000B2589">
              <w:rPr>
                <w:b/>
                <w:bCs/>
                <w:szCs w:val="24"/>
              </w:rPr>
              <w:lastRenderedPageBreak/>
              <w:t>строительства) и земельных участков, находящихся в собственности (пользовании) юридических лиц и индивидуальных предпринимателей.</w:t>
            </w:r>
          </w:p>
          <w:p w:rsidR="002B2FD6" w:rsidRPr="000B2589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</w:p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D21AC1">
            <w:pPr>
              <w:pStyle w:val="ConsPlusNormal"/>
              <w:spacing w:line="276" w:lineRule="auto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>Администрация села Байкит</w:t>
            </w:r>
            <w:r w:rsidR="002B2FD6">
              <w:rPr>
                <w:sz w:val="20"/>
              </w:rPr>
              <w:t xml:space="preserve">, Административная  </w:t>
            </w:r>
            <w:r w:rsidR="002B2FD6">
              <w:rPr>
                <w:sz w:val="20"/>
              </w:rPr>
              <w:lastRenderedPageBreak/>
              <w:t>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Повышение ответственности   за  соблюдение  Правил  </w:t>
            </w:r>
            <w:r>
              <w:rPr>
                <w:sz w:val="20"/>
              </w:rPr>
              <w:lastRenderedPageBreak/>
              <w:t>благоустройства;</w:t>
            </w:r>
          </w:p>
          <w:p w:rsidR="002B2FD6" w:rsidRDefault="002B2FD6">
            <w:pPr>
              <w:pStyle w:val="ConsPlusNormal"/>
              <w:spacing w:line="276" w:lineRule="auto"/>
              <w:rPr>
                <w:b/>
                <w:szCs w:val="24"/>
              </w:rPr>
            </w:pPr>
            <w:r>
              <w:rPr>
                <w:sz w:val="20"/>
              </w:rPr>
              <w:t>повышение  качества  благоустройства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89" w:rsidRDefault="00FC3BE5" w:rsidP="00FC3BE5">
            <w:pPr>
              <w:pStyle w:val="ConsPlusNormal"/>
              <w:ind w:firstLine="33"/>
              <w:rPr>
                <w:bCs/>
                <w:szCs w:val="24"/>
              </w:rPr>
            </w:pPr>
            <w:r w:rsidRPr="004730B1">
              <w:rPr>
                <w:bCs/>
                <w:szCs w:val="24"/>
              </w:rPr>
              <w:lastRenderedPageBreak/>
              <w:t xml:space="preserve">Адресный перечень объектов недвижимого имущества (включая </w:t>
            </w:r>
            <w:r w:rsidRPr="004730B1">
              <w:rPr>
                <w:bCs/>
                <w:szCs w:val="24"/>
              </w:rPr>
              <w:lastRenderedPageBreak/>
              <w:t>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  <w:r w:rsidR="000B2589">
              <w:rPr>
                <w:bCs/>
                <w:szCs w:val="24"/>
              </w:rPr>
              <w:t xml:space="preserve"> </w:t>
            </w:r>
          </w:p>
          <w:p w:rsidR="002B2FD6" w:rsidRPr="000B2589" w:rsidRDefault="000B2589" w:rsidP="000B2589">
            <w:pPr>
              <w:pStyle w:val="ConsPlusNormal"/>
              <w:ind w:firstLine="33"/>
              <w:rPr>
                <w:bCs/>
                <w:szCs w:val="24"/>
              </w:rPr>
            </w:pPr>
            <w:r>
              <w:rPr>
                <w:bCs/>
                <w:szCs w:val="24"/>
              </w:rPr>
              <w:t>(приложение №5)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  <w:r>
              <w:rPr>
                <w:szCs w:val="24"/>
              </w:rPr>
              <w:lastRenderedPageBreak/>
              <w:t>2.3.1.Разъяснительная работа о принципах благоустройства (личная ответственность)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D21AC1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Отдел по решению вопросов местного значения Администрации с.Байкит</w:t>
            </w:r>
            <w:r w:rsidR="002B2FD6">
              <w:rPr>
                <w:sz w:val="20"/>
              </w:rPr>
              <w:t>, Административная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2019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Повышение ответственности   за  соблюдение  Правил  благоустройства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Количество  собраний ____________;</w:t>
            </w: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bCs/>
                <w:szCs w:val="24"/>
              </w:rPr>
            </w:pPr>
            <w:r>
              <w:rPr>
                <w:szCs w:val="24"/>
              </w:rPr>
              <w:t xml:space="preserve">2.3.2. Заключение соглашений с </w:t>
            </w:r>
            <w:r>
              <w:rPr>
                <w:bCs/>
                <w:szCs w:val="24"/>
              </w:rPr>
              <w:t>юридическими лицами и индивидуальными предпринимателями о б</w:t>
            </w:r>
            <w:r>
              <w:rPr>
                <w:szCs w:val="24"/>
              </w:rPr>
              <w:t xml:space="preserve">лагоустройстве </w:t>
            </w:r>
            <w:r>
              <w:rPr>
                <w:bCs/>
                <w:szCs w:val="24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b/>
                <w:sz w:val="20"/>
              </w:rPr>
            </w:pPr>
            <w:r>
              <w:rPr>
                <w:sz w:val="20"/>
              </w:rPr>
              <w:t xml:space="preserve">Администрации села </w:t>
            </w:r>
            <w:r w:rsidR="00D21AC1">
              <w:rPr>
                <w:sz w:val="20"/>
              </w:rPr>
              <w:t>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b/>
                <w:szCs w:val="24"/>
              </w:rPr>
            </w:pPr>
            <w:r>
              <w:rPr>
                <w:szCs w:val="24"/>
              </w:rPr>
              <w:t>Повышение ответственности  за  соблюдение  Правил  благоустройства;  повышение  качества  благоустройства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Количество заключенных соглашений: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 этап – 10%;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 этап - 30%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3 этап – 50 %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  <w:r>
              <w:rPr>
                <w:szCs w:val="24"/>
              </w:rPr>
              <w:t>2.3.3. Иные мероприятия</w:t>
            </w: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lastRenderedPageBreak/>
              <w:t>2.4. Благоустройство индивидуальных жилых домов и земельных участков, предоставленных для их размещения</w:t>
            </w:r>
            <w:r>
              <w:rPr>
                <w:rStyle w:val="af2"/>
                <w:rFonts w:ascii="Times New Roman" w:eastAsia="Times New Roman" w:hAnsi="Times New Roman"/>
                <w:b/>
              </w:rPr>
              <w:footnoteReference w:id="7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D21AC1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Администрация села Байкит</w:t>
            </w:r>
            <w:r w:rsidR="002B2FD6">
              <w:rPr>
                <w:sz w:val="20"/>
              </w:rPr>
              <w:t>, Административная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Повышение ответственности  жителей  за  соблюдение  Правил  благоустройства;</w:t>
            </w:r>
          </w:p>
          <w:p w:rsidR="002B2FD6" w:rsidRDefault="002B2FD6">
            <w:pPr>
              <w:pStyle w:val="ConsPlusNormal"/>
              <w:spacing w:line="276" w:lineRule="auto"/>
              <w:rPr>
                <w:b/>
                <w:szCs w:val="24"/>
              </w:rPr>
            </w:pPr>
            <w:r>
              <w:rPr>
                <w:sz w:val="20"/>
              </w:rPr>
              <w:t>Организация  системного подхода  к  реализации  Программы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FC3BE5">
            <w:pPr>
              <w:pStyle w:val="ConsPlusNormal"/>
              <w:spacing w:line="276" w:lineRule="auto"/>
              <w:rPr>
                <w:color w:val="FF0000"/>
                <w:szCs w:val="24"/>
              </w:rPr>
            </w:pPr>
            <w:r w:rsidRPr="004730B1">
              <w:rPr>
                <w:bCs/>
                <w:szCs w:val="24"/>
              </w:rPr>
              <w:t>Адресный перечень объектов</w:t>
            </w:r>
            <w:r>
              <w:rPr>
                <w:bCs/>
                <w:szCs w:val="24"/>
              </w:rPr>
              <w:t xml:space="preserve"> </w:t>
            </w:r>
            <w:r w:rsidR="00A6489A" w:rsidRPr="00A6489A">
              <w:rPr>
                <w:bCs/>
                <w:szCs w:val="24"/>
              </w:rPr>
              <w:t>индивидуальных жилых домов и земельных участков, предоставленных для их размещения</w:t>
            </w:r>
            <w:r w:rsidRPr="0083730D" w:rsidDel="00FC3BE5">
              <w:rPr>
                <w:color w:val="FF0000"/>
                <w:szCs w:val="24"/>
              </w:rPr>
              <w:t xml:space="preserve"> </w:t>
            </w:r>
          </w:p>
          <w:p w:rsidR="00FC3BE5" w:rsidRPr="000B2589" w:rsidRDefault="00FC3BE5">
            <w:pPr>
              <w:pStyle w:val="ConsPlusNormal"/>
              <w:spacing w:line="276" w:lineRule="auto"/>
              <w:rPr>
                <w:szCs w:val="24"/>
              </w:rPr>
            </w:pPr>
            <w:r w:rsidRPr="000B2589">
              <w:rPr>
                <w:szCs w:val="24"/>
              </w:rPr>
              <w:t>(данные уточняются)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  <w:r>
              <w:rPr>
                <w:szCs w:val="24"/>
              </w:rPr>
              <w:t>2.4.1.Разъяснительная работа о принципах благоустройства (личная ответственность)</w:t>
            </w: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D21AC1">
            <w:pPr>
              <w:pStyle w:val="ConsPlusNormal"/>
              <w:spacing w:line="276" w:lineRule="auto"/>
              <w:rPr>
                <w:b/>
                <w:sz w:val="20"/>
              </w:rPr>
            </w:pPr>
            <w:r>
              <w:rPr>
                <w:sz w:val="20"/>
              </w:rPr>
              <w:t xml:space="preserve"> Администрации села Байкит</w:t>
            </w:r>
            <w:r w:rsidR="002B2FD6">
              <w:rPr>
                <w:sz w:val="20"/>
              </w:rPr>
              <w:t>, Административная  комиссия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2019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b/>
                <w:szCs w:val="24"/>
              </w:rPr>
            </w:pPr>
            <w:r>
              <w:rPr>
                <w:sz w:val="20"/>
              </w:rPr>
              <w:t>Повышение ответственности  жителей  за  соблюдение  Правил  благоустройства</w:t>
            </w:r>
            <w:r>
              <w:rPr>
                <w:szCs w:val="24"/>
              </w:rPr>
              <w:t xml:space="preserve">; 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/>
              </w:rPr>
              <w:t>2.4.2. Проведение инвентаризации индивидуальных жилых домов и земельных участков, предоставленных для их размещения</w:t>
            </w:r>
            <w:r>
              <w:rPr>
                <w:rStyle w:val="af2"/>
                <w:rFonts w:ascii="Times New Roman" w:eastAsia="Times New Roman" w:hAnsi="Times New Roman"/>
              </w:rPr>
              <w:footnoteReference w:id="8"/>
            </w: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D21AC1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 w:val="20"/>
              </w:rPr>
              <w:t xml:space="preserve">Отдел решения задач местного местного значения </w:t>
            </w:r>
            <w:r w:rsidR="002B2FD6">
              <w:rPr>
                <w:sz w:val="20"/>
              </w:rPr>
              <w:t>Администрации села</w:t>
            </w:r>
            <w:r>
              <w:rPr>
                <w:sz w:val="20"/>
              </w:rPr>
              <w:t xml:space="preserve"> 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Организация  системного подхода  к  реализации  Программы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Паспорт дворовой территории индивидуальных домов и земельных участков </w:t>
            </w:r>
          </w:p>
          <w:p w:rsidR="002B2FD6" w:rsidRDefault="002B2FD6">
            <w:pPr>
              <w:pStyle w:val="ConsPlusNormal"/>
              <w:spacing w:line="276" w:lineRule="auto"/>
              <w:rPr>
                <w:b/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/>
              </w:rPr>
              <w:t xml:space="preserve">2.4.3. Заключение соглашений с собственниками (пользователями) </w:t>
            </w:r>
            <w:r>
              <w:rPr>
                <w:rFonts w:ascii="Times New Roman" w:eastAsia="Times New Roman" w:hAnsi="Times New Roman"/>
              </w:rPr>
              <w:lastRenderedPageBreak/>
              <w:t>указанных домов (собственниками (землепользователями) земельных участков) об их благоустройстве не позднее 2020 года в соответствии с требованиями утвержденных в муниципальном образовании правил благоустройства по результатам проведенной инвентаризации.</w:t>
            </w: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b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 xml:space="preserve">Администрации села </w:t>
            </w:r>
            <w:r w:rsidR="00AD464B">
              <w:rPr>
                <w:sz w:val="20"/>
              </w:rPr>
              <w:t>Байкит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b/>
                <w:sz w:val="20"/>
              </w:rPr>
            </w:pPr>
            <w:r>
              <w:rPr>
                <w:sz w:val="20"/>
              </w:rPr>
              <w:t xml:space="preserve">Повышение ответственности  жителей </w:t>
            </w:r>
            <w:r>
              <w:rPr>
                <w:sz w:val="20"/>
              </w:rPr>
              <w:lastRenderedPageBreak/>
              <w:t>за  соблюдение  Правил  благоустройства;  повышение  качества  благоустройства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Количество заключенных соглашений: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1 этап – 30%;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2- этап - 70%</w:t>
            </w:r>
          </w:p>
          <w:p w:rsidR="002B2FD6" w:rsidRDefault="002B2FD6">
            <w:pPr>
              <w:pStyle w:val="ConsPlusNormal"/>
              <w:spacing w:line="276" w:lineRule="auto"/>
              <w:rPr>
                <w:b/>
                <w:szCs w:val="24"/>
              </w:rPr>
            </w:pPr>
          </w:p>
        </w:tc>
      </w:tr>
      <w:tr w:rsidR="002B2FD6" w:rsidTr="00303419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b/>
                <w:szCs w:val="24"/>
              </w:rPr>
            </w:pPr>
            <w:r>
              <w:rPr>
                <w:szCs w:val="24"/>
              </w:rPr>
              <w:lastRenderedPageBreak/>
              <w:t>2.4.4.Иные 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2B2FD6" w:rsidTr="00303419">
        <w:tc>
          <w:tcPr>
            <w:tcW w:w="15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Задача 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</w:tc>
      </w:tr>
      <w:tr w:rsidR="002B2FD6" w:rsidTr="00303419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  <w:r>
              <w:rPr>
                <w:color w:val="000000"/>
                <w:szCs w:val="24"/>
              </w:rPr>
              <w:t>3.1. Проведение опроса граждан о выборе территории общего пользования</w:t>
            </w:r>
            <w:r>
              <w:rPr>
                <w:szCs w:val="24"/>
              </w:rPr>
              <w:t xml:space="preserve"> для благоустройства</w:t>
            </w:r>
            <w:r>
              <w:rPr>
                <w:rStyle w:val="af2"/>
                <w:rFonts w:eastAsia="Century Gothic"/>
                <w:szCs w:val="24"/>
              </w:rPr>
              <w:footnoteReference w:id="9"/>
            </w: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b/>
                <w:szCs w:val="24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F9221B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Администрация села Байкит</w:t>
            </w:r>
            <w:r w:rsidR="002B2FD6">
              <w:rPr>
                <w:sz w:val="20"/>
              </w:rPr>
              <w:t>, общественная  комиссия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Выявление реальных потребностей различных  групп населения.</w:t>
            </w:r>
          </w:p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2B2FD6" w:rsidTr="00303419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autoSpaceDE w:val="0"/>
              <w:autoSpaceDN w:val="0"/>
              <w:ind w:firstLine="284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/>
              </w:rPr>
              <w:t>3.2. Организация обсуждения и выработки концепций  благоустройства территории общего пользования</w:t>
            </w:r>
            <w:r>
              <w:rPr>
                <w:rStyle w:val="af2"/>
                <w:rFonts w:ascii="Times New Roman" w:eastAsia="Times New Roman" w:hAnsi="Times New Roman"/>
              </w:rPr>
              <w:footnoteReference w:id="10"/>
            </w:r>
          </w:p>
          <w:p w:rsidR="002B2FD6" w:rsidRDefault="002B2FD6">
            <w:pPr>
              <w:autoSpaceDE w:val="0"/>
              <w:autoSpaceDN w:val="0"/>
              <w:ind w:firstLine="284"/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AD464B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 w:val="20"/>
              </w:rPr>
              <w:t>Администрация села Байкит</w:t>
            </w:r>
            <w:r w:rsidR="002B2FD6">
              <w:rPr>
                <w:sz w:val="20"/>
              </w:rPr>
              <w:t>, общественная  комиссия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 единого  облика села, формирование комфортной среды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</w:p>
        </w:tc>
      </w:tr>
      <w:tr w:rsidR="002B2FD6" w:rsidTr="00303419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  <w:r>
              <w:rPr>
                <w:szCs w:val="24"/>
              </w:rPr>
              <w:t>3.3. Привлечение жителей:</w:t>
            </w: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  <w:r>
              <w:rPr>
                <w:szCs w:val="24"/>
              </w:rPr>
              <w:t>-  к посадке зеленых насаждение;</w:t>
            </w: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  <w:r>
              <w:rPr>
                <w:szCs w:val="24"/>
              </w:rPr>
              <w:t xml:space="preserve">- уборке несанкционированных свалок </w:t>
            </w:r>
          </w:p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  <w:r>
              <w:rPr>
                <w:szCs w:val="24"/>
              </w:rPr>
              <w:t>и т.д.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AD464B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 w:val="20"/>
              </w:rPr>
              <w:t>Администрация села Байкит</w:t>
            </w:r>
            <w:r w:rsidR="002B2FD6">
              <w:rPr>
                <w:sz w:val="20"/>
              </w:rPr>
              <w:t>, Административная  комиссия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Повышение  заинтересованности  и  ответственности  жителей  села  за  благоустройство  территории  села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Проведение субботников, не менее 2-ух, ежегодно</w:t>
            </w: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Привлечение к мероприятиям не менее 3 % от общего количества жителей, ежегодно</w:t>
            </w:r>
          </w:p>
        </w:tc>
      </w:tr>
      <w:tr w:rsidR="002B2FD6" w:rsidTr="00303419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theme="minorBidi"/>
                <w:bCs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3.4.Участие в краевых мероприятиях, направленных на повышение </w:t>
            </w:r>
            <w:r>
              <w:rPr>
                <w:rFonts w:ascii="Times New Roman" w:eastAsia="Times New Roman" w:hAnsi="Times New Roman"/>
                <w:bCs/>
              </w:rPr>
              <w:t>активности участия граждан в решении вопросов местного значения</w:t>
            </w:r>
            <w:r>
              <w:rPr>
                <w:rStyle w:val="af2"/>
                <w:rFonts w:ascii="Times New Roman" w:eastAsia="Times New Roman" w:hAnsi="Times New Roman"/>
                <w:bCs/>
              </w:rPr>
              <w:footnoteReference w:id="11"/>
            </w:r>
          </w:p>
          <w:p w:rsidR="002B2FD6" w:rsidRDefault="002B2F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AD464B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Администрация  села  Байкит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Благоустройство  обществе</w:t>
            </w:r>
            <w:r w:rsidR="00AD464B">
              <w:rPr>
                <w:sz w:val="20"/>
              </w:rPr>
              <w:t>нных  территорий  села  Байкит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Формирование и направление заявки на участие в конкурсах, ежегодно, не менее 1-ой заявки</w:t>
            </w:r>
          </w:p>
        </w:tc>
      </w:tr>
      <w:tr w:rsidR="002B2FD6" w:rsidTr="00303419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ind w:firstLine="284"/>
              <w:rPr>
                <w:szCs w:val="24"/>
              </w:rPr>
            </w:pPr>
            <w:r>
              <w:rPr>
                <w:szCs w:val="24"/>
              </w:rPr>
              <w:t>3..4.Иные мероприятия</w:t>
            </w:r>
          </w:p>
          <w:p w:rsidR="002B2FD6" w:rsidRDefault="002B2FD6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D6" w:rsidRDefault="002B2FD6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</w:tbl>
    <w:p w:rsidR="002B2FD6" w:rsidRDefault="002B2FD6" w:rsidP="002B2FD6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2B2FD6" w:rsidRDefault="002B2FD6" w:rsidP="002B2FD6">
      <w:pPr>
        <w:rPr>
          <w:rFonts w:ascii="Times New Roman" w:eastAsia="Times New Roman" w:hAnsi="Times New Roman" w:cs="Times New Roman"/>
          <w:sz w:val="28"/>
          <w:szCs w:val="28"/>
        </w:rPr>
        <w:sectPr w:rsidR="002B2FD6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2B2FD6" w:rsidRDefault="002B2FD6" w:rsidP="002B2FD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4F42D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4F42D4">
      <w:pPr>
        <w:pStyle w:val="ConsPlusNormal"/>
        <w:jc w:val="right"/>
        <w:rPr>
          <w:sz w:val="20"/>
        </w:rPr>
      </w:pPr>
      <w:r>
        <w:rPr>
          <w:sz w:val="20"/>
        </w:rPr>
        <w:t>Приложение № 2</w:t>
      </w:r>
    </w:p>
    <w:p w:rsidR="004F42D4" w:rsidRDefault="004F42D4" w:rsidP="004F42D4">
      <w:pPr>
        <w:pStyle w:val="ConsPlusNormal"/>
        <w:jc w:val="right"/>
        <w:rPr>
          <w:sz w:val="20"/>
        </w:rPr>
      </w:pPr>
      <w:r>
        <w:rPr>
          <w:sz w:val="20"/>
        </w:rPr>
        <w:t>к муниципальной программе</w:t>
      </w:r>
    </w:p>
    <w:p w:rsidR="004F42D4" w:rsidRDefault="004F42D4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«Формирование  современной поселковой сред</w:t>
      </w:r>
      <w:r w:rsidR="00AD464B">
        <w:rPr>
          <w:rFonts w:ascii="Times New Roman" w:eastAsia="SimSun" w:hAnsi="Times New Roman"/>
          <w:kern w:val="2"/>
          <w:sz w:val="20"/>
          <w:szCs w:val="20"/>
          <w:lang w:eastAsia="ar-SA"/>
        </w:rPr>
        <w:t>е</w:t>
      </w: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»</w:t>
      </w:r>
    </w:p>
    <w:p w:rsidR="004F42D4" w:rsidRDefault="004F42D4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территории муниципального образования</w:t>
      </w:r>
    </w:p>
    <w:p w:rsidR="004F42D4" w:rsidRDefault="00AD464B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сельское поселение село Байкит</w:t>
      </w:r>
    </w:p>
    <w:p w:rsidR="004F42D4" w:rsidRDefault="004F42D4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2018-2022 годы</w:t>
      </w:r>
    </w:p>
    <w:p w:rsidR="004F42D4" w:rsidRDefault="004F42D4" w:rsidP="004F42D4">
      <w:pPr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4F42D4" w:rsidRDefault="004F42D4" w:rsidP="004F42D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Состав и ресурсное обеспечение муниципальной программы  по источникам финансирования и классификации расходов бюджетов</w:t>
      </w:r>
    </w:p>
    <w:p w:rsidR="004F42D4" w:rsidRDefault="004F42D4" w:rsidP="004F42D4">
      <w:pPr>
        <w:rPr>
          <w:rFonts w:ascii="Times New Roman" w:hAnsi="Times New Roman" w:cs="Times New Roman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2061"/>
        <w:gridCol w:w="1841"/>
        <w:gridCol w:w="806"/>
        <w:gridCol w:w="567"/>
        <w:gridCol w:w="709"/>
        <w:gridCol w:w="542"/>
        <w:gridCol w:w="657"/>
        <w:gridCol w:w="657"/>
        <w:gridCol w:w="657"/>
        <w:gridCol w:w="657"/>
        <w:gridCol w:w="657"/>
      </w:tblGrid>
      <w:tr w:rsidR="004F42D4" w:rsidTr="004F42D4">
        <w:trPr>
          <w:trHeight w:val="112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Наименование программы, отдельного мероприятия, источник финансирования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исполнитель, соисполнитель, государственный заказчик координатор, участник</w:t>
            </w:r>
          </w:p>
        </w:tc>
        <w:tc>
          <w:tcPr>
            <w:tcW w:w="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3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Объемы бюджетных ассигнований (тыс. рублей)</w:t>
            </w:r>
          </w:p>
        </w:tc>
      </w:tr>
      <w:tr w:rsidR="004F42D4" w:rsidTr="004F42D4">
        <w:trPr>
          <w:trHeight w:val="112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ГРБЦ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Рз 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</w:tr>
      <w:tr w:rsidR="004F42D4" w:rsidTr="004F42D4">
        <w:trPr>
          <w:trHeight w:val="76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Программа, всего: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исполнитель:</w:t>
            </w:r>
          </w:p>
          <w:p w:rsidR="004F42D4" w:rsidRDefault="004F42D4">
            <w:pPr>
              <w:jc w:val="center"/>
              <w:rPr>
                <w:rFonts w:ascii="Times New Roman" w:hAnsi="Times New Roman" w:cs="Times New Roman"/>
              </w:rPr>
            </w:pPr>
          </w:p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Соисполнитель: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63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- краевой бюджет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- бюджет муниципального образования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65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- внебюджетные средства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Благоустройство дворовых территорий многоквартирных домов, подлежащих благоустройству, всего: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58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- краевой бюджет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- бюджет муниципального образования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- внебюджетные средства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86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Благоустройство общественных пространств, всего: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56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55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- краевой бюджет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- бюджет муниципального образования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- средства финансового участия заинтересованных лиц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3845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территорий), всего: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62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- краевой бюджет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- бюджет муниципального образования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- внебюджетные средства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ИНЫЕ, всего: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6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- краевой бюджет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- бюджет муниципального образования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- внебюджетные средства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4F42D4" w:rsidRDefault="004F42D4" w:rsidP="004F42D4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:rsidR="004F42D4" w:rsidRDefault="004F42D4" w:rsidP="004F42D4">
      <w:pPr>
        <w:rPr>
          <w:rFonts w:ascii="Times New Roman" w:hAnsi="Times New Roman" w:cs="Times New Roman"/>
        </w:rPr>
      </w:pPr>
    </w:p>
    <w:p w:rsidR="004F42D4" w:rsidRDefault="004F42D4" w:rsidP="004F42D4">
      <w:pPr>
        <w:rPr>
          <w:rFonts w:ascii="Times New Roman" w:hAnsi="Times New Roman" w:cs="Times New Roman"/>
        </w:rPr>
      </w:pPr>
    </w:p>
    <w:p w:rsidR="004F42D4" w:rsidRDefault="004F42D4" w:rsidP="004F42D4">
      <w:pPr>
        <w:rPr>
          <w:rFonts w:ascii="Times New Roman" w:hAnsi="Times New Roman" w:cs="Times New Roman"/>
        </w:rPr>
      </w:pPr>
    </w:p>
    <w:p w:rsidR="004F42D4" w:rsidRDefault="004F42D4" w:rsidP="004F42D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4F42D4">
      <w:pPr>
        <w:rPr>
          <w:rFonts w:ascii="Times New Roman" w:eastAsia="Times New Roman" w:hAnsi="Times New Roman" w:cs="Times New Roman"/>
        </w:rPr>
        <w:sectPr w:rsidR="004F42D4">
          <w:pgSz w:w="11906" w:h="16838"/>
          <w:pgMar w:top="1134" w:right="850" w:bottom="1134" w:left="1701" w:header="708" w:footer="708" w:gutter="0"/>
          <w:cols w:space="720"/>
        </w:sectPr>
      </w:pPr>
    </w:p>
    <w:p w:rsidR="004F42D4" w:rsidRPr="004F42D4" w:rsidRDefault="004F42D4" w:rsidP="004F42D4">
      <w:pPr>
        <w:tabs>
          <w:tab w:val="left" w:pos="5992"/>
        </w:tabs>
        <w:rPr>
          <w:lang w:bidi="ar-SA"/>
        </w:rPr>
      </w:pPr>
    </w:p>
    <w:p w:rsidR="004F42D4" w:rsidRPr="004F42D4" w:rsidRDefault="004F42D4" w:rsidP="004F42D4">
      <w:pPr>
        <w:rPr>
          <w:lang w:bidi="ar-SA"/>
        </w:rPr>
      </w:pPr>
    </w:p>
    <w:p w:rsidR="004F42D4" w:rsidRPr="004F42D4" w:rsidRDefault="004F42D4" w:rsidP="004F42D4">
      <w:pPr>
        <w:rPr>
          <w:lang w:bidi="ar-SA"/>
        </w:rPr>
      </w:pPr>
    </w:p>
    <w:p w:rsidR="004F42D4" w:rsidRPr="004F42D4" w:rsidRDefault="004F42D4" w:rsidP="004F42D4">
      <w:pPr>
        <w:rPr>
          <w:lang w:bidi="ar-SA"/>
        </w:rPr>
      </w:pPr>
    </w:p>
    <w:p w:rsidR="004F42D4" w:rsidRPr="004F42D4" w:rsidRDefault="004F42D4" w:rsidP="004F42D4">
      <w:pPr>
        <w:rPr>
          <w:lang w:bidi="ar-SA"/>
        </w:rPr>
      </w:pPr>
    </w:p>
    <w:p w:rsidR="004F42D4" w:rsidRPr="004F42D4" w:rsidRDefault="004F42D4" w:rsidP="004F42D4">
      <w:pPr>
        <w:rPr>
          <w:lang w:bidi="ar-SA"/>
        </w:rPr>
      </w:pPr>
    </w:p>
    <w:p w:rsidR="004F42D4" w:rsidRDefault="004F42D4" w:rsidP="004F42D4">
      <w:pPr>
        <w:pStyle w:val="ConsPlusNormal"/>
        <w:jc w:val="right"/>
        <w:rPr>
          <w:sz w:val="20"/>
        </w:rPr>
      </w:pPr>
      <w:r>
        <w:rPr>
          <w:sz w:val="20"/>
        </w:rPr>
        <w:t>Приложение № 3</w:t>
      </w:r>
    </w:p>
    <w:p w:rsidR="004F42D4" w:rsidRDefault="004F42D4" w:rsidP="004F42D4">
      <w:pPr>
        <w:pStyle w:val="ConsPlusNormal"/>
        <w:jc w:val="right"/>
        <w:rPr>
          <w:sz w:val="20"/>
        </w:rPr>
      </w:pPr>
      <w:r>
        <w:rPr>
          <w:sz w:val="20"/>
        </w:rPr>
        <w:t>к муниципальной программе</w:t>
      </w:r>
    </w:p>
    <w:p w:rsidR="004F42D4" w:rsidRDefault="004F42D4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«Формирование  современной поселковой сред</w:t>
      </w:r>
      <w:r w:rsidR="0023343E">
        <w:rPr>
          <w:rFonts w:ascii="Times New Roman" w:eastAsia="SimSun" w:hAnsi="Times New Roman"/>
          <w:kern w:val="2"/>
          <w:sz w:val="20"/>
          <w:szCs w:val="20"/>
          <w:lang w:eastAsia="ar-SA"/>
        </w:rPr>
        <w:t>ы</w:t>
      </w: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»</w:t>
      </w:r>
    </w:p>
    <w:p w:rsidR="004F42D4" w:rsidRDefault="004F42D4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территории муниципального образования</w:t>
      </w:r>
    </w:p>
    <w:p w:rsidR="004F42D4" w:rsidRDefault="001E5269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сельское поселение село Байкит</w:t>
      </w:r>
    </w:p>
    <w:p w:rsidR="004F42D4" w:rsidRDefault="004F42D4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2018-2022 годы</w:t>
      </w:r>
    </w:p>
    <w:p w:rsidR="004F42D4" w:rsidRDefault="004F42D4" w:rsidP="004F42D4">
      <w:pPr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4F42D4" w:rsidRDefault="004F42D4" w:rsidP="004F42D4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Ранжированный адресный перечень дворовых территорий многоквартирных домов</w:t>
      </w:r>
    </w:p>
    <w:p w:rsidR="004F42D4" w:rsidRDefault="004F42D4" w:rsidP="004F42D4">
      <w:pPr>
        <w:pStyle w:val="ConsPlusNormal"/>
        <w:rPr>
          <w:szCs w:val="24"/>
        </w:rPr>
      </w:pPr>
    </w:p>
    <w:tbl>
      <w:tblPr>
        <w:tblW w:w="150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7"/>
        <w:gridCol w:w="1843"/>
        <w:gridCol w:w="1560"/>
        <w:gridCol w:w="1701"/>
        <w:gridCol w:w="1985"/>
        <w:gridCol w:w="1701"/>
        <w:gridCol w:w="992"/>
        <w:gridCol w:w="1986"/>
        <w:gridCol w:w="1276"/>
        <w:gridCol w:w="1559"/>
      </w:tblGrid>
      <w:tr w:rsidR="004F42D4" w:rsidTr="00BC7A2B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жилых и нежилых помещений,    кв. 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протокола общего собрания собственников помещений в многоквартирном доме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поступления предложений заинтересованных лиц в орган местного самоуправления об участии в выполнении работ по благоустройству дворовой территории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участие,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Виды трудового участия </w:t>
            </w:r>
            <w:hyperlink r:id="rId10" w:anchor="Par72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u w:val="none"/>
                </w:rPr>
                <w:t>&lt;*&gt;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управляющей организации</w:t>
            </w:r>
          </w:p>
        </w:tc>
      </w:tr>
      <w:tr w:rsidR="004F42D4" w:rsidTr="00BC7A2B">
        <w:trPr>
          <w:trHeight w:val="69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 работ по благоустройству, всего, тыс. руб.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минимальный перечень работ по благоустройству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42D4" w:rsidTr="00BC7A2B">
        <w:trPr>
          <w:trHeight w:val="862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финансового участия по минимальному перечню работ, %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42D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F42D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E5269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ул.Авиаторов,12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E5269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E5269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ул.Баширова,7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E5269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1E5269">
              <w:rPr>
                <w:rFonts w:ascii="Arial" w:hAnsi="Arial" w:cs="Arial"/>
                <w:sz w:val="20"/>
                <w:szCs w:val="20"/>
              </w:rPr>
              <w:t>Баширова,8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BC7A2B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A2B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r w:rsidRPr="004A5F32">
              <w:rPr>
                <w:rFonts w:ascii="Arial" w:hAnsi="Arial" w:cs="Arial"/>
                <w:sz w:val="20"/>
                <w:szCs w:val="20"/>
              </w:rPr>
              <w:t>ул. Баширова,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A2B" w:rsidRDefault="00BC7A2B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1054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A2B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r w:rsidRPr="004A5F32">
              <w:rPr>
                <w:rFonts w:ascii="Arial" w:hAnsi="Arial" w:cs="Arial"/>
                <w:sz w:val="20"/>
                <w:szCs w:val="20"/>
              </w:rPr>
              <w:t>ул. Баширова</w:t>
            </w:r>
            <w:r>
              <w:rPr>
                <w:rFonts w:ascii="Arial" w:hAnsi="Arial" w:cs="Arial"/>
                <w:sz w:val="20"/>
                <w:szCs w:val="20"/>
              </w:rPr>
              <w:t>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A2B" w:rsidRDefault="00BC7A2B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BC7A2B">
              <w:rPr>
                <w:rFonts w:ascii="Arial" w:hAnsi="Arial" w:cs="Arial"/>
                <w:sz w:val="20"/>
                <w:szCs w:val="20"/>
              </w:rPr>
              <w:t>Баширова,11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BC7A2B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BC7A2B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ул.Бояки,11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BC7A2B" w:rsidP="00BC7A2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BC7A2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BC7A2B">
              <w:rPr>
                <w:rFonts w:ascii="Arial" w:hAnsi="Arial" w:cs="Arial"/>
                <w:sz w:val="20"/>
                <w:szCs w:val="20"/>
              </w:rPr>
              <w:t>Бояки,13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BC7A2B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A2B" w:rsidTr="00DB30F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r w:rsidRPr="008A0761">
              <w:rPr>
                <w:rFonts w:ascii="Arial" w:hAnsi="Arial" w:cs="Arial"/>
                <w:sz w:val="20"/>
                <w:szCs w:val="20"/>
              </w:rPr>
              <w:t>ул. Бояки,1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A2B" w:rsidRDefault="00BC7A2B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7A2B" w:rsidTr="00DB30F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r w:rsidRPr="008A0761">
              <w:rPr>
                <w:rFonts w:ascii="Arial" w:hAnsi="Arial" w:cs="Arial"/>
                <w:sz w:val="20"/>
                <w:szCs w:val="20"/>
              </w:rPr>
              <w:t>ул. Бояки,1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7A2B" w:rsidRDefault="00BC7A2B" w:rsidP="00BC7A2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A2B" w:rsidRDefault="00BC7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F42D4" w:rsidRDefault="004F42D4" w:rsidP="004F42D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eastAsia="en-US"/>
        </w:rPr>
      </w:pPr>
    </w:p>
    <w:tbl>
      <w:tblPr>
        <w:tblW w:w="150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7"/>
        <w:gridCol w:w="1843"/>
        <w:gridCol w:w="1558"/>
        <w:gridCol w:w="1703"/>
        <w:gridCol w:w="1985"/>
        <w:gridCol w:w="1701"/>
        <w:gridCol w:w="992"/>
        <w:gridCol w:w="1986"/>
        <w:gridCol w:w="1276"/>
        <w:gridCol w:w="1559"/>
      </w:tblGrid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BC7A2B">
              <w:rPr>
                <w:rFonts w:ascii="Arial" w:hAnsi="Arial" w:cs="Arial"/>
                <w:sz w:val="20"/>
                <w:szCs w:val="20"/>
              </w:rPr>
              <w:t>Бояки,28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3556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3260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BC7A2B">
              <w:rPr>
                <w:rFonts w:ascii="Arial" w:hAnsi="Arial" w:cs="Arial"/>
                <w:sz w:val="20"/>
                <w:szCs w:val="20"/>
              </w:rPr>
              <w:t>Бояки,40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3556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BC7A2B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Бояки</w:t>
            </w:r>
            <w:r w:rsidR="004F42D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3556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2400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BC7A2B">
              <w:rPr>
                <w:rFonts w:ascii="Arial" w:hAnsi="Arial" w:cs="Arial"/>
                <w:sz w:val="20"/>
                <w:szCs w:val="20"/>
              </w:rPr>
              <w:t>Бояки,47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3556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ул.Геологическая,12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DB30F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1260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2D4" w:rsidRDefault="00DB30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ул.Геологическая,16</w:t>
            </w:r>
          </w:p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3556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ул.Геологическая,18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3556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1350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</w:t>
            </w:r>
            <w:r w:rsidR="00DB30F5">
              <w:rPr>
                <w:rFonts w:ascii="Arial" w:hAnsi="Arial" w:cs="Arial"/>
                <w:sz w:val="20"/>
                <w:szCs w:val="20"/>
              </w:rPr>
              <w:t>Западная,5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3556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1508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ул.Западная,6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3556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1860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</w:t>
            </w:r>
            <w:r w:rsidR="00DB30F5">
              <w:rPr>
                <w:rFonts w:ascii="Arial" w:hAnsi="Arial" w:cs="Arial"/>
                <w:sz w:val="20"/>
                <w:szCs w:val="20"/>
              </w:rPr>
              <w:t>Колцевая,26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3556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DB30F5">
              <w:rPr>
                <w:rFonts w:ascii="Arial" w:hAnsi="Arial" w:cs="Arial"/>
                <w:sz w:val="20"/>
                <w:szCs w:val="20"/>
              </w:rPr>
              <w:t>Кольцевая,</w:t>
            </w:r>
          </w:p>
          <w:p w:rsidR="00DB30F5" w:rsidRDefault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3556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30F5" w:rsidRDefault="00DB30F5" w:rsidP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Кольцевая,</w:t>
            </w:r>
          </w:p>
          <w:p w:rsidR="004F42D4" w:rsidRDefault="00DB30F5" w:rsidP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3556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30F5" w:rsidRDefault="00DB30F5" w:rsidP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ул.Кольцевая,</w:t>
            </w:r>
          </w:p>
          <w:p w:rsidR="004F42D4" w:rsidRDefault="00DB30F5" w:rsidP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30а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3556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1265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30F5" w:rsidRDefault="00DB30F5" w:rsidP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Кольцевая,</w:t>
            </w:r>
          </w:p>
          <w:p w:rsidR="004F42D4" w:rsidRDefault="00DB30F5" w:rsidP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30б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135565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</w:t>
            </w:r>
            <w:r w:rsidR="004F42D4">
              <w:rPr>
                <w:rFonts w:ascii="Arial" w:hAnsi="Arial" w:cs="Arial"/>
                <w:sz w:val="20"/>
                <w:szCs w:val="20"/>
              </w:rPr>
              <w:t>Ми</w:t>
            </w:r>
            <w:r>
              <w:rPr>
                <w:rFonts w:ascii="Arial" w:hAnsi="Arial" w:cs="Arial"/>
                <w:sz w:val="20"/>
                <w:szCs w:val="20"/>
              </w:rPr>
              <w:t>крорайон,43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 w:rsidP="0023343E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F9221B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309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</w:t>
            </w:r>
            <w:r w:rsidR="004F42D4">
              <w:rPr>
                <w:rFonts w:ascii="Arial" w:hAnsi="Arial" w:cs="Arial"/>
                <w:sz w:val="20"/>
                <w:szCs w:val="20"/>
              </w:rPr>
              <w:t>Ми</w:t>
            </w:r>
            <w:r>
              <w:rPr>
                <w:rFonts w:ascii="Arial" w:hAnsi="Arial" w:cs="Arial"/>
                <w:sz w:val="20"/>
                <w:szCs w:val="20"/>
              </w:rPr>
              <w:t>крорайон,44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ул.Микрорайон,45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М</w:t>
            </w:r>
            <w:r w:rsidR="00DB30F5">
              <w:rPr>
                <w:rFonts w:ascii="Arial" w:hAnsi="Arial" w:cs="Arial"/>
                <w:sz w:val="20"/>
                <w:szCs w:val="20"/>
              </w:rPr>
              <w:t>крорайон,46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ул.Микрорайон,4</w:t>
            </w:r>
            <w:r w:rsidR="002636C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ул.Микрорайон,48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 w:rsidP="0023343E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311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ул.Микрорайон,49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1355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ул.Микрорайон,50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F42D4" w:rsidRDefault="004F42D4" w:rsidP="004F42D4">
      <w:pPr>
        <w:autoSpaceDE w:val="0"/>
        <w:autoSpaceDN w:val="0"/>
        <w:adjustRightInd w:val="0"/>
        <w:rPr>
          <w:rFonts w:ascii="Times New Roman" w:hAnsi="Times New Roman" w:cs="Times New Roman"/>
          <w:lang w:eastAsia="en-US"/>
        </w:rPr>
      </w:pPr>
    </w:p>
    <w:p w:rsidR="004F42D4" w:rsidRDefault="004F42D4" w:rsidP="004F42D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W w:w="150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7"/>
        <w:gridCol w:w="1843"/>
        <w:gridCol w:w="1560"/>
        <w:gridCol w:w="1701"/>
        <w:gridCol w:w="1985"/>
        <w:gridCol w:w="1701"/>
        <w:gridCol w:w="992"/>
        <w:gridCol w:w="1986"/>
        <w:gridCol w:w="1276"/>
        <w:gridCol w:w="1559"/>
      </w:tblGrid>
      <w:tr w:rsidR="004F42D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DB30F5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Микрорайон</w:t>
            </w:r>
            <w:r w:rsidR="004F42D4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</w:t>
            </w:r>
            <w:r w:rsidR="00DB30F5">
              <w:rPr>
                <w:rFonts w:ascii="Arial" w:hAnsi="Arial" w:cs="Arial"/>
                <w:sz w:val="20"/>
                <w:szCs w:val="20"/>
              </w:rPr>
              <w:t>Микрорайон,52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</w:t>
            </w:r>
            <w:r w:rsidR="00DB30F5">
              <w:rPr>
                <w:rFonts w:ascii="Arial" w:hAnsi="Arial" w:cs="Arial"/>
                <w:sz w:val="20"/>
                <w:szCs w:val="20"/>
              </w:rPr>
              <w:t>Новая,2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DB30F5">
              <w:rPr>
                <w:rFonts w:ascii="Arial" w:hAnsi="Arial" w:cs="Arial"/>
                <w:sz w:val="20"/>
                <w:szCs w:val="20"/>
              </w:rPr>
              <w:t>Новая,2а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5722F8">
              <w:rPr>
                <w:rFonts w:ascii="Arial" w:hAnsi="Arial" w:cs="Arial"/>
                <w:sz w:val="20"/>
                <w:szCs w:val="20"/>
              </w:rPr>
              <w:t>Новая,4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2778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5722F8">
              <w:rPr>
                <w:rFonts w:ascii="Arial" w:hAnsi="Arial" w:cs="Arial"/>
                <w:sz w:val="20"/>
                <w:szCs w:val="20"/>
              </w:rPr>
              <w:t>Портовая,1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5722F8">
              <w:rPr>
                <w:rFonts w:ascii="Arial" w:hAnsi="Arial" w:cs="Arial"/>
                <w:sz w:val="20"/>
                <w:szCs w:val="20"/>
              </w:rPr>
              <w:t>Портовая,2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5722F8">
              <w:rPr>
                <w:rFonts w:ascii="Arial" w:hAnsi="Arial" w:cs="Arial"/>
                <w:sz w:val="20"/>
                <w:szCs w:val="20"/>
              </w:rPr>
              <w:t>Портовая,9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1068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5722F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5722F8">
              <w:rPr>
                <w:rFonts w:ascii="Arial" w:hAnsi="Arial" w:cs="Arial"/>
                <w:sz w:val="20"/>
                <w:szCs w:val="20"/>
              </w:rPr>
              <w:t>Советская,2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Pr="0023343E" w:rsidRDefault="0023343E" w:rsidP="0023343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3343E">
              <w:rPr>
                <w:rFonts w:ascii="Calibri" w:hAnsi="Calibri"/>
                <w:sz w:val="22"/>
                <w:szCs w:val="22"/>
              </w:rPr>
              <w:t xml:space="preserve">             </w:t>
            </w: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23343E">
              <w:rPr>
                <w:rFonts w:ascii="Calibri" w:hAnsi="Calibri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326</w:t>
            </w:r>
            <w:r w:rsidRPr="0023343E">
              <w:rPr>
                <w:rFonts w:ascii="Calibri" w:hAnsi="Calibri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2D4" w:rsidTr="005722F8">
        <w:trPr>
          <w:trHeight w:val="4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4F42D4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ул. </w:t>
            </w:r>
            <w:r w:rsidR="005722F8">
              <w:rPr>
                <w:rFonts w:ascii="Arial" w:hAnsi="Arial" w:cs="Arial"/>
                <w:sz w:val="20"/>
                <w:szCs w:val="20"/>
              </w:rPr>
              <w:t>Советская,3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2D4" w:rsidRDefault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572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5722F8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Советская,5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5722F8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ул.Титова,19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5722F8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ул.Титова,20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5722F8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ул.Увачана,9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5722F8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ул.Увачана,27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5722F8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ул.Увачана,30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5722F8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ул.Чистякова,5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5722F8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135565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</w:t>
            </w:r>
            <w:r w:rsidR="005722F8">
              <w:rPr>
                <w:rFonts w:ascii="Arial" w:hAnsi="Arial" w:cs="Arial"/>
                <w:sz w:val="20"/>
                <w:szCs w:val="20"/>
              </w:rPr>
              <w:t>Чистякова</w:t>
            </w:r>
            <w:r>
              <w:rPr>
                <w:rFonts w:ascii="Arial" w:hAnsi="Arial" w:cs="Arial"/>
                <w:sz w:val="20"/>
                <w:szCs w:val="20"/>
              </w:rPr>
              <w:t>,21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135565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ул.Чистякова,23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135565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ул.Чистякова,25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135565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ул.Чистякова,27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135565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ул.Юрубченская,33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135565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Ул.Юрубченская,35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135565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Ул.Юрубченская,37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135565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Ул.Юрубченская,39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22F8" w:rsidTr="005722F8">
        <w:trPr>
          <w:trHeight w:val="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135565" w:rsidP="0023343E">
            <w:pPr>
              <w:spacing w:after="200" w:line="276" w:lineRule="auto"/>
              <w:ind w:right="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Ул.Юрубченская,41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22F8" w:rsidRDefault="0023343E" w:rsidP="0023343E">
            <w:pPr>
              <w:spacing w:after="20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F8" w:rsidRDefault="00135565" w:rsidP="00233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F42D4" w:rsidRDefault="004F42D4" w:rsidP="004F42D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en-US"/>
        </w:rPr>
      </w:pPr>
    </w:p>
    <w:p w:rsidR="004F42D4" w:rsidRDefault="004F42D4" w:rsidP="004F42D4">
      <w:pPr>
        <w:rPr>
          <w:rFonts w:ascii="Times New Roman" w:eastAsia="Times New Roman" w:hAnsi="Times New Roman" w:cs="Times New Roman"/>
          <w:szCs w:val="20"/>
        </w:rPr>
      </w:pPr>
    </w:p>
    <w:p w:rsidR="004F42D4" w:rsidRDefault="004F42D4" w:rsidP="004F42D4">
      <w:pPr>
        <w:rPr>
          <w:rFonts w:ascii="Times New Roman" w:eastAsia="Times New Roman" w:hAnsi="Times New Roman" w:cs="Times New Roman"/>
          <w:szCs w:val="20"/>
        </w:rPr>
      </w:pPr>
    </w:p>
    <w:p w:rsidR="004F42D4" w:rsidRDefault="004F42D4" w:rsidP="004F42D4">
      <w:pPr>
        <w:rPr>
          <w:rFonts w:ascii="Times New Roman" w:eastAsia="Times New Roman" w:hAnsi="Times New Roman" w:cs="Times New Roman"/>
          <w:szCs w:val="20"/>
        </w:rPr>
      </w:pPr>
    </w:p>
    <w:p w:rsidR="004F42D4" w:rsidRDefault="004F42D4" w:rsidP="004F42D4">
      <w:pPr>
        <w:rPr>
          <w:rFonts w:ascii="Times New Roman" w:eastAsia="Times New Roman" w:hAnsi="Times New Roman" w:cs="Times New Roman"/>
          <w:szCs w:val="20"/>
        </w:rPr>
      </w:pPr>
    </w:p>
    <w:p w:rsidR="004F42D4" w:rsidRDefault="004F42D4" w:rsidP="004F42D4">
      <w:pPr>
        <w:rPr>
          <w:rFonts w:ascii="Times New Roman" w:eastAsia="Times New Roman" w:hAnsi="Times New Roman" w:cs="Times New Roman"/>
          <w:szCs w:val="20"/>
        </w:rPr>
      </w:pPr>
    </w:p>
    <w:p w:rsidR="004F42D4" w:rsidRDefault="004F42D4" w:rsidP="004F42D4">
      <w:pPr>
        <w:rPr>
          <w:rFonts w:ascii="Times New Roman" w:eastAsia="Times New Roman" w:hAnsi="Times New Roman" w:cs="Times New Roman"/>
          <w:szCs w:val="20"/>
        </w:rPr>
      </w:pPr>
    </w:p>
    <w:p w:rsidR="004F42D4" w:rsidRDefault="004F42D4" w:rsidP="004F42D4">
      <w:pPr>
        <w:rPr>
          <w:rFonts w:ascii="Times New Roman" w:eastAsia="Times New Roman" w:hAnsi="Times New Roman" w:cs="Times New Roman"/>
          <w:szCs w:val="20"/>
        </w:rPr>
      </w:pPr>
    </w:p>
    <w:p w:rsidR="004F42D4" w:rsidRDefault="004F42D4" w:rsidP="004F42D4">
      <w:pPr>
        <w:rPr>
          <w:rFonts w:ascii="Times New Roman" w:eastAsia="Times New Roman" w:hAnsi="Times New Roman" w:cs="Times New Roman"/>
          <w:szCs w:val="20"/>
        </w:rPr>
      </w:pPr>
    </w:p>
    <w:p w:rsidR="004F42D4" w:rsidRDefault="004F42D4" w:rsidP="004F42D4">
      <w:pPr>
        <w:pStyle w:val="ConsPlusNormal"/>
        <w:jc w:val="right"/>
        <w:rPr>
          <w:sz w:val="20"/>
        </w:rPr>
      </w:pPr>
    </w:p>
    <w:p w:rsidR="004F42D4" w:rsidRDefault="004F42D4" w:rsidP="004F42D4">
      <w:pPr>
        <w:pStyle w:val="ConsPlusNormal"/>
        <w:jc w:val="right"/>
        <w:rPr>
          <w:sz w:val="20"/>
        </w:rPr>
      </w:pPr>
    </w:p>
    <w:p w:rsidR="004F42D4" w:rsidRDefault="004F42D4" w:rsidP="004F42D4">
      <w:pPr>
        <w:pStyle w:val="ConsPlusNormal"/>
        <w:jc w:val="right"/>
        <w:rPr>
          <w:sz w:val="20"/>
        </w:rPr>
      </w:pPr>
      <w:r>
        <w:rPr>
          <w:sz w:val="20"/>
        </w:rPr>
        <w:t>Приложение № 4</w:t>
      </w:r>
    </w:p>
    <w:p w:rsidR="004F42D4" w:rsidRDefault="004F42D4" w:rsidP="004F42D4">
      <w:pPr>
        <w:pStyle w:val="ConsPlusNormal"/>
        <w:jc w:val="right"/>
        <w:rPr>
          <w:sz w:val="20"/>
        </w:rPr>
      </w:pPr>
      <w:r>
        <w:rPr>
          <w:sz w:val="20"/>
        </w:rPr>
        <w:t>к муниципальной программе</w:t>
      </w:r>
    </w:p>
    <w:p w:rsidR="004F42D4" w:rsidRDefault="004F42D4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«Формирование  современной поселковой сред</w:t>
      </w:r>
      <w:r w:rsidR="00F9221B">
        <w:rPr>
          <w:rFonts w:ascii="Times New Roman" w:eastAsia="SimSun" w:hAnsi="Times New Roman"/>
          <w:kern w:val="2"/>
          <w:sz w:val="20"/>
          <w:szCs w:val="20"/>
          <w:lang w:eastAsia="ar-SA"/>
        </w:rPr>
        <w:t>ы</w:t>
      </w: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»</w:t>
      </w:r>
    </w:p>
    <w:p w:rsidR="004F42D4" w:rsidRDefault="004F42D4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территории муниципального образования</w:t>
      </w:r>
    </w:p>
    <w:p w:rsidR="004F42D4" w:rsidRDefault="0023343E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сельское поселение село Байкит</w:t>
      </w:r>
    </w:p>
    <w:p w:rsidR="004F42D4" w:rsidRDefault="004F42D4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2018-2022 годы</w:t>
      </w:r>
    </w:p>
    <w:p w:rsidR="004F42D4" w:rsidRDefault="004F42D4" w:rsidP="004F42D4">
      <w:pPr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4F42D4" w:rsidRDefault="004F42D4" w:rsidP="004F42D4"/>
    <w:p w:rsidR="004F42D4" w:rsidRDefault="004F42D4" w:rsidP="004F42D4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 xml:space="preserve">Адресный перечень общественных территорий муниципального образования, нуждающихся в благоустройстве </w:t>
      </w:r>
    </w:p>
    <w:tbl>
      <w:tblPr>
        <w:tblpPr w:leftFromText="180" w:rightFromText="180" w:bottomFromText="200" w:vertAnchor="text" w:horzAnchor="margin" w:tblpXSpec="center" w:tblpY="421"/>
        <w:tblW w:w="16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506"/>
        <w:gridCol w:w="1045"/>
        <w:gridCol w:w="1105"/>
        <w:gridCol w:w="1382"/>
        <w:gridCol w:w="1520"/>
        <w:gridCol w:w="1032"/>
        <w:gridCol w:w="1701"/>
        <w:gridCol w:w="1276"/>
        <w:gridCol w:w="1276"/>
        <w:gridCol w:w="1134"/>
        <w:gridCol w:w="1276"/>
        <w:gridCol w:w="1134"/>
        <w:gridCol w:w="850"/>
      </w:tblGrid>
      <w:tr w:rsidR="004F42D4" w:rsidTr="00897361">
        <w:trPr>
          <w:trHeight w:val="521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№ п/п</w:t>
            </w:r>
          </w:p>
        </w:tc>
        <w:tc>
          <w:tcPr>
            <w:tcW w:w="7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Адрес общественной территории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ind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Кадастро-вый номер земельного участка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Общая площадь обществен-ной территории</w:t>
            </w:r>
          </w:p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(кв.м.)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Наличие урн на  обществен-ной территории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ind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Наличие освещения на  обществен-ной территории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Наличие лавок на  обществен-ной территории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ind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Наличие малых архитек-турных форм на  обществен-ной территории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Наличие асфальти-рованного проезда на земельном участке</w:t>
            </w:r>
          </w:p>
        </w:tc>
      </w:tr>
      <w:tr w:rsidR="004F42D4" w:rsidTr="00897361">
        <w:trPr>
          <w:trHeight w:val="52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муниципаль-ного образования</w:t>
            </w:r>
          </w:p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(муниципаль-ного района/ городского округа/ сельского поселения)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ind w:left="-35"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тип населен-ного пункта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Наимено-вание населен-ного пункта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ind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Физическое расположение общественной территории,</w:t>
            </w:r>
          </w:p>
          <w:p w:rsidR="004F42D4" w:rsidRDefault="004F42D4" w:rsidP="00897361">
            <w:pPr>
              <w:pStyle w:val="ConsPlusNormal"/>
              <w:spacing w:line="276" w:lineRule="auto"/>
              <w:ind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адрес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ind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общественной территории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Назначе-ние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 w:rsidP="008973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F42D4" w:rsidTr="00897361">
        <w:trPr>
          <w:trHeight w:val="3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highlight w:val="red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ind w:left="-35"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ind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 w:rsidR="004F42D4" w:rsidTr="00897361">
        <w:trPr>
          <w:trHeight w:val="6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highlight w:val="red"/>
                <w:lang w:eastAsia="en-US"/>
              </w:rPr>
            </w:pPr>
            <w:r>
              <w:rPr>
                <w:sz w:val="20"/>
                <w:lang w:eastAsia="en-US"/>
              </w:rPr>
              <w:t xml:space="preserve">сельское поселение село </w:t>
            </w:r>
            <w:r w:rsidR="0023343E">
              <w:rPr>
                <w:sz w:val="20"/>
                <w:lang w:eastAsia="en-US"/>
              </w:rPr>
              <w:t>Байкит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ind w:left="-35" w:right="-108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с. </w:t>
            </w:r>
            <w:r w:rsidR="0023343E">
              <w:rPr>
                <w:sz w:val="20"/>
                <w:lang w:eastAsia="en-US"/>
              </w:rPr>
              <w:t>Байкит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с. </w:t>
            </w:r>
            <w:r w:rsidR="0023343E">
              <w:rPr>
                <w:sz w:val="20"/>
                <w:lang w:eastAsia="en-US"/>
              </w:rPr>
              <w:t>Байкит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23343E" w:rsidP="00897361">
            <w:pPr>
              <w:pStyle w:val="ConsPlusNormal"/>
              <w:spacing w:line="276" w:lineRule="auto"/>
              <w:ind w:right="-108"/>
              <w:rPr>
                <w:rFonts w:ascii="Times" w:hAnsi="Times" w:cs="Times"/>
                <w:color w:val="000000"/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Эвенкийский район, село Байкит</w:t>
            </w:r>
            <w:r w:rsidR="004F42D4"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 </w:t>
            </w:r>
            <w:r w:rsidR="00F9221B">
              <w:rPr>
                <w:rFonts w:ascii="Times" w:hAnsi="Times" w:cs="Times"/>
                <w:color w:val="000000"/>
                <w:sz w:val="20"/>
                <w:lang w:eastAsia="en-US"/>
              </w:rPr>
              <w:t>;</w:t>
            </w:r>
          </w:p>
          <w:p w:rsidR="00293C83" w:rsidRDefault="00F9221B" w:rsidP="00897361">
            <w:pPr>
              <w:pStyle w:val="ConsPlusNormal"/>
              <w:spacing w:line="276" w:lineRule="auto"/>
              <w:ind w:right="-108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примерно в 23 м </w:t>
            </w:r>
            <w:r w:rsidR="00293C83"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 на юго-запад от ориентира-  </w:t>
            </w:r>
            <w:r w:rsidR="00293C83">
              <w:rPr>
                <w:rFonts w:ascii="Times" w:hAnsi="Times" w:cs="Times"/>
                <w:color w:val="000000"/>
                <w:sz w:val="20"/>
                <w:lang w:eastAsia="en-US"/>
              </w:rPr>
              <w:lastRenderedPageBreak/>
              <w:t>здание магазина №3 по ул.Увачана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23343E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lastRenderedPageBreak/>
              <w:t>Сквер памяти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23343E" w:rsidP="00897361">
            <w:pPr>
              <w:pStyle w:val="ConsPlusNormal"/>
              <w:spacing w:line="276" w:lineRule="auto"/>
              <w:ind w:right="-250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88:02:0010135</w:t>
            </w:r>
            <w:r w:rsidR="004F42D4">
              <w:rPr>
                <w:rFonts w:ascii="Times" w:hAnsi="Times" w:cs="Times"/>
                <w:color w:val="000000"/>
                <w:sz w:val="20"/>
                <w:lang w:eastAsia="en-US"/>
              </w:rPr>
              <w:t>:</w:t>
            </w: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293C83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освещено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</w:tr>
      <w:tr w:rsidR="004F42D4" w:rsidTr="00897361">
        <w:trPr>
          <w:trHeight w:val="312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04464B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2</w:t>
            </w:r>
            <w:r w:rsidR="004F42D4">
              <w:rPr>
                <w:sz w:val="20"/>
                <w:lang w:eastAsia="en-US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highlight w:val="red"/>
                <w:lang w:eastAsia="en-US"/>
              </w:rPr>
            </w:pPr>
            <w:r>
              <w:rPr>
                <w:sz w:val="20"/>
                <w:lang w:eastAsia="en-US"/>
              </w:rPr>
              <w:t xml:space="preserve">сельское поселение село </w:t>
            </w:r>
            <w:r w:rsidR="003F1A9F">
              <w:rPr>
                <w:sz w:val="20"/>
                <w:lang w:eastAsia="en-US"/>
              </w:rPr>
              <w:t>Байкит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с. </w:t>
            </w:r>
            <w:r w:rsidR="003F1A9F">
              <w:rPr>
                <w:sz w:val="20"/>
                <w:lang w:eastAsia="en-US"/>
              </w:rPr>
              <w:t>Байкит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с. </w:t>
            </w:r>
            <w:r w:rsidR="003F1A9F">
              <w:rPr>
                <w:sz w:val="20"/>
                <w:lang w:eastAsia="en-US"/>
              </w:rPr>
              <w:t>Байкит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9F" w:rsidRDefault="003F1A9F" w:rsidP="00897361">
            <w:pPr>
              <w:pStyle w:val="ConsPlusNormal"/>
              <w:spacing w:line="276" w:lineRule="auto"/>
              <w:rPr>
                <w:rFonts w:ascii="Times" w:hAnsi="Times" w:cs="Times"/>
                <w:color w:val="000000"/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Эвенкийский район, село Байкит, примерно в 75</w:t>
            </w:r>
            <w:r w:rsidR="004F42D4"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 метрах на юг </w:t>
            </w: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– восток от ориентира – здания спортзала,</w:t>
            </w:r>
          </w:p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по ул. </w:t>
            </w:r>
            <w:r w:rsidR="003F1A9F">
              <w:rPr>
                <w:rFonts w:ascii="Times" w:hAnsi="Times" w:cs="Times"/>
                <w:color w:val="000000"/>
                <w:sz w:val="20"/>
                <w:lang w:eastAsia="en-US"/>
              </w:rPr>
              <w:t>Увачана д.24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3F1A9F" w:rsidP="00897361">
            <w:pPr>
              <w:pStyle w:val="af0"/>
              <w:spacing w:before="0" w:beforeAutospacing="0" w:line="276" w:lineRule="auto"/>
              <w:rPr>
                <w:rFonts w:ascii="Times" w:hAnsi="Times" w:cs="Times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US"/>
              </w:rPr>
              <w:t>Стадион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  <w:p w:rsidR="004F42D4" w:rsidRDefault="004F42D4" w:rsidP="0089736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3F1A9F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88:02:0010132</w:t>
            </w:r>
            <w:r w:rsidR="004F42D4">
              <w:rPr>
                <w:rFonts w:ascii="Times" w:hAnsi="Times" w:cs="Times"/>
                <w:color w:val="000000"/>
                <w:sz w:val="20"/>
                <w:lang w:eastAsia="en-US"/>
              </w:rPr>
              <w:t>:</w:t>
            </w: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0036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Pr="003F1A9F" w:rsidRDefault="003F1A9F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 w:rsidRPr="003F1A9F">
              <w:rPr>
                <w:rFonts w:ascii="Times" w:hAnsi="Times" w:cs="Times"/>
                <w:color w:val="000000"/>
                <w:sz w:val="20"/>
                <w:lang w:eastAsia="en-US"/>
              </w:rPr>
              <w:t>9301,9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освещено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</w:t>
            </w:r>
            <w:r w:rsidR="00897361">
              <w:rPr>
                <w:sz w:val="20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</w:tr>
      <w:tr w:rsidR="00897361" w:rsidTr="00897361">
        <w:trPr>
          <w:trHeight w:val="312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04464B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  <w:r w:rsidR="00897361">
              <w:rPr>
                <w:sz w:val="20"/>
                <w:lang w:eastAsia="en-US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highlight w:val="red"/>
                <w:lang w:eastAsia="en-US"/>
              </w:rPr>
            </w:pPr>
            <w:r>
              <w:rPr>
                <w:sz w:val="20"/>
                <w:lang w:eastAsia="en-US"/>
              </w:rPr>
              <w:t>сельское поселение село Байкит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с. Байкит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с. Байкит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rFonts w:ascii="Times" w:hAnsi="Times" w:cs="Times"/>
                <w:color w:val="000000"/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Эвенкийский район, село Байкит, примерно в 21 м на северо – восток от ориентира – здания спортзала,</w:t>
            </w:r>
          </w:p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по ул. Увачана д.24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af0"/>
              <w:spacing w:before="0" w:beforeAutospacing="0" w:line="276" w:lineRule="auto"/>
              <w:rPr>
                <w:rFonts w:ascii="Times" w:hAnsi="Times" w:cs="Times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US"/>
              </w:rPr>
              <w:t>Земли общего пользования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  <w:p w:rsidR="00897361" w:rsidRDefault="00897361" w:rsidP="0089736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88:02:0010132:0037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Pr="003F1A9F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120,46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освещено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</w:tr>
      <w:tr w:rsidR="00897361" w:rsidTr="00897361">
        <w:trPr>
          <w:trHeight w:val="312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04464B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4</w:t>
            </w:r>
            <w:r w:rsidR="00897361">
              <w:rPr>
                <w:sz w:val="20"/>
                <w:lang w:eastAsia="en-US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highlight w:val="red"/>
                <w:lang w:eastAsia="en-US"/>
              </w:rPr>
            </w:pPr>
            <w:r>
              <w:rPr>
                <w:sz w:val="20"/>
                <w:lang w:eastAsia="en-US"/>
              </w:rPr>
              <w:t>сельское поселение село Байкит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с. Байкит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с. Байкит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Pr="00A96563" w:rsidRDefault="00897361" w:rsidP="00897361">
            <w:pPr>
              <w:pStyle w:val="ConsPlusNormal"/>
              <w:spacing w:line="276" w:lineRule="auto"/>
              <w:rPr>
                <w:rFonts w:ascii="Times" w:hAnsi="Times" w:cs="Times"/>
                <w:color w:val="000000"/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 xml:space="preserve">Эвенкийский район, село Байкит, </w:t>
            </w:r>
            <w:r w:rsidR="00A96563">
              <w:rPr>
                <w:rFonts w:ascii="Times" w:hAnsi="Times" w:cs="Times"/>
                <w:color w:val="000000"/>
                <w:sz w:val="20"/>
                <w:lang w:eastAsia="en-US"/>
              </w:rPr>
              <w:t>Центральная площадь по ул.Увачана,8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A96563" w:rsidP="00897361">
            <w:pPr>
              <w:pStyle w:val="af0"/>
              <w:spacing w:before="0" w:beforeAutospacing="0" w:line="276" w:lineRule="auto"/>
              <w:rPr>
                <w:rFonts w:ascii="Times" w:hAnsi="Times" w:cs="Times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  <w:lang w:eastAsia="en-US"/>
              </w:rPr>
              <w:t>Мемориал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  <w:p w:rsidR="00897361" w:rsidRDefault="00897361" w:rsidP="0089736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A96563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Не сформирован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Pr="003F1A9F" w:rsidRDefault="00A96563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rFonts w:ascii="Times" w:hAnsi="Times" w:cs="Times"/>
                <w:color w:val="000000"/>
                <w:sz w:val="20"/>
                <w:lang w:eastAsia="en-US"/>
              </w:rPr>
              <w:t>3200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A96563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освещено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</w:t>
            </w:r>
            <w:r w:rsidR="00A96563">
              <w:rPr>
                <w:sz w:val="20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61" w:rsidRDefault="00897361" w:rsidP="00897361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нет</w:t>
            </w:r>
          </w:p>
        </w:tc>
      </w:tr>
    </w:tbl>
    <w:p w:rsidR="004F42D4" w:rsidRDefault="004F42D4" w:rsidP="004F42D4">
      <w:pPr>
        <w:pStyle w:val="ConsPlusNormal"/>
        <w:rPr>
          <w:szCs w:val="24"/>
        </w:rPr>
      </w:pPr>
    </w:p>
    <w:p w:rsidR="004F42D4" w:rsidRDefault="004F42D4" w:rsidP="004F42D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4F42D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4F42D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4F42D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4F42D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4F42D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4F42D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4F42D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4F42D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4F42D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F42D4" w:rsidRDefault="004F42D4" w:rsidP="004F42D4">
      <w:pPr>
        <w:jc w:val="right"/>
        <w:rPr>
          <w:rFonts w:ascii="Times New Roman" w:eastAsiaTheme="minorHAnsi" w:hAnsi="Times New Roman" w:cs="Times New Roman"/>
          <w:sz w:val="20"/>
          <w:szCs w:val="20"/>
        </w:rPr>
      </w:pPr>
    </w:p>
    <w:p w:rsidR="004F42D4" w:rsidRDefault="004F42D4" w:rsidP="004F42D4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F42D4" w:rsidRDefault="004F42D4" w:rsidP="004F42D4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F42D4" w:rsidRDefault="004F42D4" w:rsidP="004F42D4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F42D4" w:rsidRDefault="004F42D4" w:rsidP="004F42D4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F42D4" w:rsidRDefault="004F42D4" w:rsidP="004F42D4">
      <w:pPr>
        <w:pStyle w:val="ConsPlusNormal"/>
        <w:jc w:val="right"/>
        <w:rPr>
          <w:sz w:val="20"/>
        </w:rPr>
      </w:pPr>
    </w:p>
    <w:p w:rsidR="004F42D4" w:rsidRDefault="004F42D4" w:rsidP="004F42D4">
      <w:pPr>
        <w:pStyle w:val="ConsPlusNormal"/>
        <w:jc w:val="right"/>
        <w:rPr>
          <w:sz w:val="20"/>
        </w:rPr>
      </w:pPr>
    </w:p>
    <w:p w:rsidR="004F42D4" w:rsidRDefault="004F42D4" w:rsidP="004F42D4">
      <w:pPr>
        <w:pStyle w:val="ConsPlusNormal"/>
        <w:jc w:val="right"/>
        <w:rPr>
          <w:sz w:val="20"/>
        </w:rPr>
      </w:pPr>
    </w:p>
    <w:p w:rsidR="004F42D4" w:rsidRDefault="004F42D4" w:rsidP="004F42D4">
      <w:pPr>
        <w:pStyle w:val="ConsPlusNormal"/>
        <w:jc w:val="right"/>
        <w:rPr>
          <w:sz w:val="20"/>
        </w:rPr>
      </w:pPr>
    </w:p>
    <w:p w:rsidR="004F42D4" w:rsidRDefault="004F42D4" w:rsidP="004F42D4">
      <w:pPr>
        <w:pStyle w:val="ConsPlusNormal"/>
        <w:jc w:val="right"/>
        <w:rPr>
          <w:sz w:val="20"/>
        </w:rPr>
      </w:pPr>
    </w:p>
    <w:p w:rsidR="008D0A2C" w:rsidRDefault="008D0A2C" w:rsidP="008D0A2C">
      <w:pPr>
        <w:pStyle w:val="ConsPlusNormal"/>
        <w:jc w:val="right"/>
        <w:rPr>
          <w:sz w:val="20"/>
        </w:rPr>
      </w:pPr>
      <w:r>
        <w:rPr>
          <w:sz w:val="20"/>
        </w:rPr>
        <w:lastRenderedPageBreak/>
        <w:tab/>
        <w:t>Приложение № 5</w:t>
      </w:r>
    </w:p>
    <w:p w:rsidR="008D0A2C" w:rsidRDefault="008D0A2C" w:rsidP="008D0A2C">
      <w:pPr>
        <w:pStyle w:val="ConsPlusNormal"/>
        <w:jc w:val="right"/>
        <w:rPr>
          <w:sz w:val="20"/>
        </w:rPr>
      </w:pPr>
      <w:r>
        <w:rPr>
          <w:sz w:val="20"/>
        </w:rPr>
        <w:t>к муниципальной программе</w:t>
      </w:r>
    </w:p>
    <w:p w:rsidR="008D0A2C" w:rsidRDefault="008D0A2C" w:rsidP="008D0A2C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«Формирование  современной поселковой среды»</w:t>
      </w:r>
    </w:p>
    <w:p w:rsidR="008D0A2C" w:rsidRDefault="008D0A2C" w:rsidP="008D0A2C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территории муниципального образования</w:t>
      </w:r>
    </w:p>
    <w:p w:rsidR="008D0A2C" w:rsidRDefault="008D0A2C" w:rsidP="008D0A2C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сельское поселение село Байкит</w:t>
      </w:r>
    </w:p>
    <w:p w:rsidR="000B2589" w:rsidRDefault="008D0A2C" w:rsidP="008D0A2C">
      <w:pPr>
        <w:pStyle w:val="ConsPlusNormal"/>
        <w:tabs>
          <w:tab w:val="left" w:pos="13215"/>
        </w:tabs>
        <w:rPr>
          <w:sz w:val="20"/>
        </w:rPr>
      </w:pPr>
      <w:r>
        <w:rPr>
          <w:rFonts w:eastAsia="SimSun"/>
          <w:kern w:val="2"/>
          <w:sz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на 2018-2022 годы</w:t>
      </w: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8D0A2C" w:rsidRDefault="008D0A2C" w:rsidP="008D0A2C">
      <w:pPr>
        <w:pStyle w:val="ConsPlusNormal"/>
        <w:ind w:firstLine="33"/>
        <w:jc w:val="center"/>
        <w:rPr>
          <w:b/>
          <w:bCs/>
          <w:szCs w:val="24"/>
        </w:rPr>
      </w:pPr>
      <w:r>
        <w:rPr>
          <w:b/>
          <w:bCs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p w:rsidR="008D0A2C" w:rsidRDefault="008D0A2C" w:rsidP="008D0A2C">
      <w:pPr>
        <w:pStyle w:val="ConsPlusNormal"/>
        <w:rPr>
          <w:szCs w:val="24"/>
        </w:rPr>
      </w:pPr>
    </w:p>
    <w:tbl>
      <w:tblPr>
        <w:tblpPr w:leftFromText="180" w:rightFromText="180" w:bottomFromText="200" w:vertAnchor="text" w:horzAnchor="page" w:tblpX="578" w:tblpY="199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"/>
        <w:gridCol w:w="1608"/>
        <w:gridCol w:w="1274"/>
        <w:gridCol w:w="1562"/>
        <w:gridCol w:w="1560"/>
        <w:gridCol w:w="1702"/>
        <w:gridCol w:w="992"/>
        <w:gridCol w:w="850"/>
        <w:gridCol w:w="1134"/>
        <w:gridCol w:w="1134"/>
        <w:gridCol w:w="1134"/>
        <w:gridCol w:w="993"/>
        <w:gridCol w:w="1560"/>
      </w:tblGrid>
      <w:tr w:rsidR="008D0A2C" w:rsidTr="004B18E4">
        <w:trPr>
          <w:trHeight w:val="531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6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Адрес объекта недвижимого имущества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pStyle w:val="ConsPlusNormal"/>
              <w:spacing w:line="276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Кадастровый номер земельного участка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Общая площадь земельного участка, кв.м.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Наличие урн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pStyle w:val="ConsPlusNormal"/>
              <w:spacing w:line="276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Наличие освещения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Наличие лавок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Наличие малых архитек-турных форм на земельном участке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Наличие асфальти-рованного проезда на земельном участке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ИНН юридичес-кого лица, ИП</w:t>
            </w:r>
          </w:p>
        </w:tc>
      </w:tr>
      <w:tr w:rsidR="008D0A2C" w:rsidTr="00FF3639">
        <w:trPr>
          <w:trHeight w:val="2287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autoSpaceDE w:val="0"/>
              <w:autoSpaceDN w:val="0"/>
              <w:ind w:lef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муниципального образования</w:t>
            </w:r>
          </w:p>
          <w:p w:rsidR="008D0A2C" w:rsidRDefault="008D0A2C">
            <w:pPr>
              <w:pStyle w:val="ConsPlusNormal"/>
              <w:spacing w:line="276" w:lineRule="auto"/>
              <w:ind w:left="-60"/>
              <w:jc w:val="center"/>
              <w:rPr>
                <w:sz w:val="20"/>
              </w:rPr>
            </w:pPr>
            <w:r>
              <w:rPr>
                <w:sz w:val="20"/>
              </w:rPr>
              <w:t>(муниципаль-ного района/ городского округа/сельского поселения), наименование населенного пункта, адрес объекта недвижимого имущества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pStyle w:val="ConsPlusNormal"/>
              <w:spacing w:line="276" w:lineRule="auto"/>
              <w:ind w:left="-60"/>
              <w:jc w:val="center"/>
              <w:rPr>
                <w:sz w:val="20"/>
              </w:rPr>
            </w:pPr>
            <w:r>
              <w:rPr>
                <w:sz w:val="20"/>
              </w:rPr>
              <w:t>Физическое расположение общественной территории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pStyle w:val="ConsPlusNormal"/>
              <w:spacing w:line="276" w:lineRule="auto"/>
              <w:ind w:left="-60" w:right="-108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объекта недвижимого имущества, расположенного на земельном участке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pStyle w:val="ConsPlusNormal"/>
              <w:spacing w:line="276" w:lineRule="auto"/>
              <w:ind w:left="-60" w:right="-108"/>
              <w:jc w:val="center"/>
              <w:rPr>
                <w:sz w:val="20"/>
              </w:rPr>
            </w:pPr>
            <w:r>
              <w:rPr>
                <w:sz w:val="20"/>
              </w:rPr>
              <w:t>Вид пользования  объекта недвижимого имущества/ земельного участка (аренда, собственность, безвозмездное пользование)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2C" w:rsidRDefault="008D0A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A2C" w:rsidTr="00FF3639">
        <w:trPr>
          <w:trHeight w:val="32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8D0A2C" w:rsidTr="00FF3639">
        <w:trPr>
          <w:trHeight w:val="37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с. Байкит, ул. Комсомольская, д. 15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232B6F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147D4">
              <w:rPr>
                <w:sz w:val="20"/>
              </w:rPr>
              <w:t>МКОУ «Байкитская средняя образовательная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88:03:0010165:1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12760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освещено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4B18E4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8802001596</w:t>
            </w:r>
          </w:p>
          <w:p w:rsidR="008D0A2C" w:rsidRDefault="008D0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A2C" w:rsidRDefault="008D0A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0A2C" w:rsidTr="00FF3639">
        <w:trPr>
          <w:trHeight w:val="40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с. Байкит, ул. Центральная,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4B18E4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МКДОУ </w:t>
            </w:r>
            <w:r w:rsidR="007147D4">
              <w:rPr>
                <w:sz w:val="20"/>
              </w:rPr>
              <w:t>ЭМР д</w:t>
            </w:r>
            <w:r>
              <w:rPr>
                <w:sz w:val="20"/>
              </w:rPr>
              <w:t xml:space="preserve">етский сад №3 </w:t>
            </w:r>
            <w:r w:rsidR="008D0A2C">
              <w:rPr>
                <w:sz w:val="20"/>
              </w:rPr>
              <w:t>«Морозко»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88:03:0010184:36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10926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  освещено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4B18E4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2470001140</w:t>
            </w:r>
          </w:p>
        </w:tc>
      </w:tr>
      <w:tr w:rsidR="008D0A2C" w:rsidTr="00FF3639">
        <w:trPr>
          <w:trHeight w:val="40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с. Байкит, ул. Геологическая,  18А.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4B18E4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МБДОУ </w:t>
            </w:r>
            <w:r w:rsidR="007147D4">
              <w:rPr>
                <w:sz w:val="20"/>
              </w:rPr>
              <w:t xml:space="preserve">ЭМР </w:t>
            </w:r>
            <w:r>
              <w:rPr>
                <w:sz w:val="20"/>
              </w:rPr>
              <w:t xml:space="preserve">детский сад </w:t>
            </w:r>
            <w:r w:rsidR="008D0A2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№1 «</w:t>
            </w:r>
            <w:r w:rsidR="008D0A2C">
              <w:rPr>
                <w:sz w:val="20"/>
              </w:rPr>
              <w:t>Олененок</w:t>
            </w:r>
            <w:r>
              <w:rPr>
                <w:sz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88:03:0010166:16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12444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  освещено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4B18E4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8802001684</w:t>
            </w:r>
          </w:p>
        </w:tc>
      </w:tr>
      <w:tr w:rsidR="008D0A2C" w:rsidTr="00FF3639">
        <w:trPr>
          <w:trHeight w:val="40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с. Байкит, ул. Бояки,  д.21.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Pr="00FF3639" w:rsidRDefault="004B18E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639">
              <w:rPr>
                <w:rFonts w:ascii="Times New Roman" w:hAnsi="Times New Roman" w:cs="Times New Roman"/>
                <w:sz w:val="20"/>
              </w:rPr>
              <w:t xml:space="preserve">МБДОУ </w:t>
            </w:r>
            <w:r w:rsidR="007147D4" w:rsidRPr="00FF3639">
              <w:rPr>
                <w:rFonts w:ascii="Times New Roman" w:hAnsi="Times New Roman" w:cs="Times New Roman"/>
                <w:sz w:val="20"/>
              </w:rPr>
              <w:t xml:space="preserve">ЭМР </w:t>
            </w:r>
            <w:r w:rsidRPr="00FF3639">
              <w:rPr>
                <w:rFonts w:ascii="Times New Roman" w:hAnsi="Times New Roman" w:cs="Times New Roman"/>
                <w:sz w:val="20"/>
              </w:rPr>
              <w:t>детский сад №2</w:t>
            </w:r>
            <w:r w:rsidR="008D0A2C" w:rsidRPr="00FF36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3639">
              <w:rPr>
                <w:rFonts w:ascii="Times New Roman" w:hAnsi="Times New Roman" w:cs="Times New Roman"/>
                <w:sz w:val="20"/>
              </w:rPr>
              <w:t>«</w:t>
            </w:r>
            <w:r w:rsidR="008D0A2C" w:rsidRPr="00FF3639">
              <w:rPr>
                <w:rFonts w:ascii="Times New Roman" w:hAnsi="Times New Roman" w:cs="Times New Roman"/>
                <w:sz w:val="20"/>
              </w:rPr>
              <w:t>Малыш</w:t>
            </w:r>
            <w:r w:rsidRPr="00FF3639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88:03:0010130:9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3914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освещено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4B18E4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8802001701</w:t>
            </w:r>
          </w:p>
        </w:tc>
      </w:tr>
      <w:tr w:rsidR="008D0A2C" w:rsidTr="00FF3639">
        <w:trPr>
          <w:trHeight w:val="40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4B18E4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с. Байкит, ул. Увачана,  д.10.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7147D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МБУК «Байкитская клубная система»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Не сформирован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8D0A2C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2C" w:rsidRDefault="007147D4">
            <w:pPr>
              <w:pStyle w:val="ConsPlusNormal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88020</w:t>
            </w:r>
            <w:r w:rsidR="004B18E4">
              <w:rPr>
                <w:sz w:val="20"/>
              </w:rPr>
              <w:t>0440</w:t>
            </w:r>
          </w:p>
        </w:tc>
      </w:tr>
    </w:tbl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0B2589" w:rsidRDefault="000B2589" w:rsidP="004F42D4">
      <w:pPr>
        <w:pStyle w:val="ConsPlusNormal"/>
        <w:jc w:val="right"/>
        <w:rPr>
          <w:sz w:val="20"/>
        </w:rPr>
      </w:pPr>
    </w:p>
    <w:p w:rsidR="008D0A2C" w:rsidRDefault="008D0A2C" w:rsidP="008D0A2C">
      <w:pPr>
        <w:pStyle w:val="ConsPlusNormal"/>
        <w:rPr>
          <w:sz w:val="20"/>
        </w:rPr>
      </w:pPr>
    </w:p>
    <w:p w:rsidR="004F42D4" w:rsidRDefault="008D0A2C" w:rsidP="008D0A2C">
      <w:pPr>
        <w:pStyle w:val="ConsPlusNormal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B2589">
        <w:rPr>
          <w:sz w:val="20"/>
        </w:rPr>
        <w:t>Приложение № 6</w:t>
      </w:r>
    </w:p>
    <w:p w:rsidR="004F42D4" w:rsidRDefault="004F42D4" w:rsidP="004F42D4">
      <w:pPr>
        <w:pStyle w:val="ConsPlusNormal"/>
        <w:jc w:val="right"/>
        <w:rPr>
          <w:sz w:val="20"/>
        </w:rPr>
      </w:pPr>
      <w:r>
        <w:rPr>
          <w:sz w:val="20"/>
        </w:rPr>
        <w:t>к муниципальной программе</w:t>
      </w:r>
    </w:p>
    <w:p w:rsidR="004F42D4" w:rsidRDefault="004F42D4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«Формирование  современной поселковой сред»</w:t>
      </w:r>
    </w:p>
    <w:p w:rsidR="004F42D4" w:rsidRDefault="004F42D4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территории муниципального образования</w:t>
      </w:r>
    </w:p>
    <w:p w:rsidR="004F42D4" w:rsidRDefault="00A96563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сельское поселение село Байкит</w:t>
      </w:r>
    </w:p>
    <w:p w:rsidR="004F42D4" w:rsidRDefault="004F42D4" w:rsidP="004F42D4">
      <w:pPr>
        <w:suppressAutoHyphens/>
        <w:spacing w:line="100" w:lineRule="atLeast"/>
        <w:ind w:left="720"/>
        <w:jc w:val="right"/>
        <w:rPr>
          <w:rFonts w:ascii="Times New Roman" w:eastAsia="SimSun" w:hAnsi="Times New Roman"/>
          <w:kern w:val="2"/>
          <w:sz w:val="20"/>
          <w:szCs w:val="20"/>
          <w:lang w:eastAsia="ar-SA"/>
        </w:rPr>
      </w:pPr>
      <w:r>
        <w:rPr>
          <w:rFonts w:ascii="Times New Roman" w:eastAsia="SimSun" w:hAnsi="Times New Roman"/>
          <w:kern w:val="2"/>
          <w:sz w:val="20"/>
          <w:szCs w:val="20"/>
          <w:lang w:eastAsia="ar-SA"/>
        </w:rPr>
        <w:t>на 2018-2022 годы</w:t>
      </w:r>
    </w:p>
    <w:p w:rsidR="004F42D4" w:rsidRDefault="004F42D4" w:rsidP="004F42D4">
      <w:pPr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4F42D4" w:rsidRDefault="004F42D4" w:rsidP="004F42D4">
      <w:pPr>
        <w:jc w:val="center"/>
        <w:rPr>
          <w:rFonts w:ascii="Times New Roman" w:hAnsi="Times New Roman" w:cs="Times New Roman"/>
        </w:rPr>
      </w:pPr>
    </w:p>
    <w:p w:rsidR="004F42D4" w:rsidRDefault="004F42D4" w:rsidP="004F42D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</w:t>
      </w:r>
    </w:p>
    <w:p w:rsidR="004F42D4" w:rsidRDefault="004F42D4" w:rsidP="004F42D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об использовании субсидии бюджетом муниципального образования на реализацию мероприятий по благоустройству, направленных на формирование современной городской (сельской) среды и результатах ее реализации</w:t>
      </w:r>
    </w:p>
    <w:p w:rsidR="004F42D4" w:rsidRDefault="004F42D4" w:rsidP="004F42D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состоянию на ________________________</w:t>
      </w:r>
    </w:p>
    <w:p w:rsidR="004F42D4" w:rsidRDefault="004F42D4" w:rsidP="004F42D4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4"/>
        <w:gridCol w:w="1053"/>
        <w:gridCol w:w="1560"/>
        <w:gridCol w:w="1560"/>
        <w:gridCol w:w="1134"/>
        <w:gridCol w:w="1561"/>
        <w:gridCol w:w="1418"/>
        <w:gridCol w:w="1986"/>
        <w:gridCol w:w="2269"/>
      </w:tblGrid>
      <w:tr w:rsidR="004F42D4" w:rsidTr="004F42D4">
        <w:trPr>
          <w:trHeight w:val="975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Показатели по целям субсидии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 договору (муниципальному контракту)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Доля средств местного бюджета или средств заинтересованных лиц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Объем выполненных работ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Оплата выполненных работ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F42D4" w:rsidTr="004F42D4">
        <w:trPr>
          <w:trHeight w:val="975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 том числе за отчетный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 том числе за отчетный период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331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D4" w:rsidRDefault="004F42D4">
            <w:pPr>
              <w:spacing w:after="200" w:line="276" w:lineRule="auto"/>
              <w:ind w:left="-69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1. Источники финансирования работ по направлениям использования: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1.1. На благоустройство дворовых </w:t>
            </w:r>
            <w:r>
              <w:rPr>
                <w:rFonts w:ascii="Times New Roman" w:hAnsi="Times New Roman" w:cs="Times New Roman"/>
              </w:rPr>
              <w:lastRenderedPageBreak/>
              <w:t>территорий многоквартирных домов, в том числе: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средства федерального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краевого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местного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средства финансового участия заинтересованных лиц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Размер экономии, в том числе: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краевого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средства местного </w:t>
            </w:r>
            <w:r>
              <w:rPr>
                <w:rFonts w:ascii="Times New Roman" w:hAnsi="Times New Roman" w:cs="Times New Roman"/>
              </w:rPr>
              <w:lastRenderedPageBreak/>
              <w:t>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1.2. На благоустройство территорий городских округов соответствующего функционального назначения (площадей, набережных, улиц, пешеходных зон, скверов, парков, иных территорий), в том числе: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краевого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местного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средства финансового участия заинтересованных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лиц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648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Размер экономии, в том числе: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702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краевого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средства местного бюджета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тыс.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. Результат от реализации муниципальной программы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Количество благоустроенных дворовых территорий, в том числе: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уложено асфальтного полотна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установлено (отремонтировано) </w:t>
            </w:r>
            <w:r>
              <w:rPr>
                <w:rFonts w:ascii="Times New Roman" w:hAnsi="Times New Roman" w:cs="Times New Roman"/>
              </w:rPr>
              <w:lastRenderedPageBreak/>
              <w:t>скамеек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установлено скамеек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установлено урн для мусора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Количество благоустроенных дворовых территорий с привлечением студенческих отрядов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Площадь благоустроенных дворовых территорий, в том числе: площадь благоустроенных дворовых территорий с привлечением студенческих отрядов.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ind w:left="-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  <w:p w:rsidR="004F42D4" w:rsidRDefault="004F42D4">
            <w:pPr>
              <w:ind w:left="-69"/>
              <w:rPr>
                <w:rFonts w:ascii="Times New Roman" w:hAnsi="Times New Roman" w:cs="Times New Roman"/>
              </w:rPr>
            </w:pPr>
          </w:p>
          <w:p w:rsidR="004F42D4" w:rsidRDefault="004F42D4">
            <w:pPr>
              <w:ind w:left="-69"/>
              <w:rPr>
                <w:rFonts w:ascii="Times New Roman" w:hAnsi="Times New Roman" w:cs="Times New Roman"/>
              </w:rPr>
            </w:pPr>
          </w:p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Количество благоустроенных территорий </w:t>
            </w:r>
            <w:r>
              <w:rPr>
                <w:rFonts w:ascii="Times New Roman" w:hAnsi="Times New Roman" w:cs="Times New Roman"/>
              </w:rPr>
              <w:lastRenderedPageBreak/>
              <w:t>соответствующего функционального назначения (площадей, набережных улиц, пешеходных зон, скверов, парков, иных территорий), в том числе: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парков (скверов, бульваров)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664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набережных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площадей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кладбищ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территорий возле общественных зданий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территорий вокруг памятников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мест для купания (пляжа)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пешеходных зон, тротуаров с </w:t>
            </w:r>
            <w:r>
              <w:rPr>
                <w:rFonts w:ascii="Times New Roman" w:hAnsi="Times New Roman" w:cs="Times New Roman"/>
              </w:rPr>
              <w:lastRenderedPageBreak/>
              <w:t>благоустройством зон отдыха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муниципальные рынки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благоустройство пустырей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уличное освещение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42D4" w:rsidTr="004F42D4">
        <w:trPr>
          <w:trHeight w:val="46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установка памятников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D4" w:rsidRDefault="004F42D4">
            <w:pPr>
              <w:spacing w:after="200" w:line="276" w:lineRule="auto"/>
              <w:ind w:left="-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4F42D4" w:rsidRDefault="004F42D4" w:rsidP="004F42D4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:rsidR="004F42D4" w:rsidRDefault="004F42D4" w:rsidP="004F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отчету прикладываются следующие документы:</w:t>
      </w:r>
    </w:p>
    <w:p w:rsidR="004F42D4" w:rsidRDefault="004F42D4" w:rsidP="004F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копии актов выполненных работ, акты приемки-сдачи, товарные накладные – для поставки товаров;</w:t>
      </w:r>
    </w:p>
    <w:p w:rsidR="004F42D4" w:rsidRDefault="004F42D4" w:rsidP="004F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копии документов, подтверждающих оплату выполненных работ.</w:t>
      </w:r>
    </w:p>
    <w:p w:rsidR="004F42D4" w:rsidRDefault="004F42D4" w:rsidP="004F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муниципального образования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</w:t>
      </w:r>
    </w:p>
    <w:p w:rsidR="004F42D4" w:rsidRDefault="004F42D4" w:rsidP="004F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финансового органа муниципального образования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</w:t>
      </w:r>
    </w:p>
    <w:p w:rsidR="00EE28FC" w:rsidRDefault="00EE28FC" w:rsidP="006F3A03">
      <w:pPr>
        <w:pStyle w:val="ConsPlusNormal"/>
        <w:ind w:left="-567" w:firstLine="426"/>
        <w:jc w:val="both"/>
        <w:rPr>
          <w:sz w:val="28"/>
          <w:szCs w:val="28"/>
        </w:rPr>
      </w:pPr>
    </w:p>
    <w:p w:rsidR="0007543A" w:rsidRDefault="0007543A" w:rsidP="0007543A">
      <w:pPr>
        <w:rPr>
          <w:rFonts w:ascii="Times New Roman" w:hAnsi="Times New Roman" w:cs="Times New Roman"/>
          <w:b/>
          <w:bCs/>
        </w:rPr>
      </w:pPr>
    </w:p>
    <w:p w:rsidR="0007543A" w:rsidRDefault="0007543A" w:rsidP="0007543A">
      <w:pPr>
        <w:rPr>
          <w:rFonts w:ascii="Times New Roman" w:hAnsi="Times New Roman" w:cs="Times New Roman"/>
          <w:b/>
          <w:bCs/>
        </w:rPr>
        <w:sectPr w:rsidR="0007543A" w:rsidSect="004F42D4">
          <w:headerReference w:type="even" r:id="rId11"/>
          <w:headerReference w:type="default" r:id="rId12"/>
          <w:pgSz w:w="16840" w:h="11900" w:orient="landscape" w:code="9"/>
          <w:pgMar w:top="1701" w:right="1134" w:bottom="851" w:left="1134" w:header="851" w:footer="0" w:gutter="0"/>
          <w:pgNumType w:start="1"/>
          <w:cols w:space="720"/>
          <w:noEndnote/>
          <w:titlePg/>
          <w:docGrid w:linePitch="360"/>
        </w:sectPr>
      </w:pPr>
    </w:p>
    <w:p w:rsidR="0007543A" w:rsidRPr="00F9221B" w:rsidRDefault="0007543A" w:rsidP="004A26CB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</w:t>
      </w:r>
      <w:r w:rsidR="00F9221B">
        <w:rPr>
          <w:rFonts w:ascii="Times New Roman" w:hAnsi="Times New Roman" w:cs="Times New Roman"/>
          <w:b/>
          <w:bCs/>
        </w:rPr>
        <w:t xml:space="preserve"> </w:t>
      </w:r>
    </w:p>
    <w:sectPr w:rsidR="0007543A" w:rsidRPr="00F9221B" w:rsidSect="0007543A">
      <w:pgSz w:w="11900" w:h="16840" w:code="9"/>
      <w:pgMar w:top="1134" w:right="851" w:bottom="1134" w:left="1701" w:header="851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980" w:rsidRDefault="00B53980">
      <w:r>
        <w:separator/>
      </w:r>
    </w:p>
  </w:endnote>
  <w:endnote w:type="continuationSeparator" w:id="0">
    <w:p w:rsidR="00B53980" w:rsidRDefault="00B53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980" w:rsidRDefault="00B53980"/>
  </w:footnote>
  <w:footnote w:type="continuationSeparator" w:id="0">
    <w:p w:rsidR="00B53980" w:rsidRDefault="00B53980"/>
  </w:footnote>
  <w:footnote w:id="1">
    <w:p w:rsidR="005F67F3" w:rsidRDefault="005F67F3" w:rsidP="002B2FD6">
      <w:pPr>
        <w:autoSpaceDE w:val="0"/>
        <w:autoSpaceDN w:val="0"/>
        <w:adjustRightInd w:val="0"/>
        <w:ind w:firstLine="426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>
        <w:rPr>
          <w:rStyle w:val="af2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Согласно Федеральному закону от 06.10.2003 № 131-ФЗ к вопросам местного значения городских округов (п.25 ст.16) и поселений (п.19 ст.14) отнесено утверждение Правила благоустройства городских округов и поселений, соответственно. </w:t>
      </w:r>
    </w:p>
    <w:p w:rsidR="005F67F3" w:rsidRDefault="005F67F3" w:rsidP="002B2FD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Правила благоустройства территорий поселений, городских округов должны быть приведены в  соответствие с рекомендациями министерства строительства и ЖКХ РФ, утвержденными приказом от 13.04.2017 № 711/пр и утверждены в срок до 01.09.2017. </w:t>
      </w:r>
    </w:p>
    <w:p w:rsidR="005F67F3" w:rsidRDefault="005F67F3" w:rsidP="002B2FD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Согласно ст. 28 федерального закона от 06.10.2003 № 131-ФЗ Правила благоустройства территорий поселений, городских округов должны выноситься на публичные слушания.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решений.</w:t>
      </w:r>
    </w:p>
  </w:footnote>
  <w:footnote w:id="2">
    <w:p w:rsidR="005F67F3" w:rsidRDefault="005F67F3" w:rsidP="002B2FD6">
      <w:pPr>
        <w:ind w:firstLine="540"/>
        <w:jc w:val="both"/>
        <w:rPr>
          <w:rFonts w:ascii="Times New Roman" w:hAnsi="Times New Roman"/>
        </w:rPr>
      </w:pPr>
      <w:r>
        <w:rPr>
          <w:rStyle w:val="af2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В концепции отражается настоящее и будущее территории </w:t>
      </w:r>
    </w:p>
    <w:p w:rsidR="005F67F3" w:rsidRDefault="005F67F3" w:rsidP="002B2FD6">
      <w:pPr>
        <w:autoSpaceDE w:val="0"/>
        <w:autoSpaceDN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характеристика, описание (текстовое, графическое) территории в настоящее время, место расположения (адрес), анализ существующих сценариев использования, анализ проблем, анализ ценностей и потенциала территории, задачи по развитию территории;</w:t>
      </w:r>
    </w:p>
    <w:p w:rsidR="005F67F3" w:rsidRDefault="005F67F3" w:rsidP="002B2FD6">
      <w:pPr>
        <w:autoSpaceDE w:val="0"/>
        <w:autoSpaceDN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характеристика, описание (текстовое, графическое), планируемые сценарии использования территории по результатам работ по благоустройству.</w:t>
      </w:r>
    </w:p>
  </w:footnote>
  <w:footnote w:id="3">
    <w:p w:rsidR="005F67F3" w:rsidRDefault="005F67F3" w:rsidP="002B2FD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</w:rPr>
      </w:pPr>
      <w:r>
        <w:rPr>
          <w:rStyle w:val="af2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Согласно ст. 14.2 закона Красноярского края от 02.10.2008 № 7-2161 «Об административных правонарушениях» о</w:t>
      </w:r>
      <w:r>
        <w:rPr>
          <w:rFonts w:ascii="Times New Roman" w:hAnsi="Times New Roman"/>
          <w:bCs/>
        </w:rPr>
        <w:t xml:space="preserve">рганы местного самоуправления городских округов, поселений края наделяются государственными полномочиями по созданию и обеспечению деятельности административных комиссий в соответствии с </w:t>
      </w:r>
      <w:hyperlink r:id="rId1" w:history="1">
        <w:r>
          <w:rPr>
            <w:rStyle w:val="a3"/>
            <w:bCs/>
          </w:rPr>
          <w:t>Законом</w:t>
        </w:r>
      </w:hyperlink>
      <w:r>
        <w:rPr>
          <w:rFonts w:ascii="Times New Roman" w:hAnsi="Times New Roman"/>
          <w:bCs/>
        </w:rPr>
        <w:t xml:space="preserve"> края от 23.04.2009 № 8-3170. Административные комиссии рассматривают дела об административных правонарушениях, предусмотренных ст. </w:t>
      </w:r>
      <w:hyperlink r:id="rId2" w:history="1">
        <w:r>
          <w:rPr>
            <w:rStyle w:val="a3"/>
            <w:bCs/>
          </w:rPr>
          <w:t>5.1</w:t>
        </w:r>
      </w:hyperlink>
      <w:r>
        <w:rPr>
          <w:rFonts w:ascii="Times New Roman" w:hAnsi="Times New Roman"/>
          <w:bCs/>
        </w:rPr>
        <w:t xml:space="preserve"> «</w:t>
      </w:r>
      <w:r>
        <w:rPr>
          <w:rFonts w:ascii="Times New Roman" w:hAnsi="Times New Roman"/>
        </w:rPr>
        <w:t>Нарушение правил благоустройства городов и других населенных пунктов»</w:t>
      </w:r>
      <w:r>
        <w:rPr>
          <w:rFonts w:ascii="Times New Roman" w:hAnsi="Times New Roman"/>
          <w:bCs/>
        </w:rPr>
        <w:t xml:space="preserve"> Закона </w:t>
      </w:r>
      <w:r>
        <w:rPr>
          <w:rFonts w:ascii="Times New Roman" w:hAnsi="Times New Roman"/>
        </w:rPr>
        <w:t xml:space="preserve">«Об административных правонарушениях». </w:t>
      </w:r>
    </w:p>
  </w:footnote>
  <w:footnote w:id="4">
    <w:p w:rsidR="005F67F3" w:rsidRDefault="005F67F3" w:rsidP="002B2FD6">
      <w:pPr>
        <w:pStyle w:val="af3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af2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Инвентаризация дворовых территорий с учетом их физического состояния проводится в порядке, установленном правительством Красноярского края.</w:t>
      </w:r>
    </w:p>
  </w:footnote>
  <w:footnote w:id="5">
    <w:p w:rsidR="005F67F3" w:rsidRDefault="005F67F3" w:rsidP="002B2FD6">
      <w:pPr>
        <w:pStyle w:val="ConsPlusNormal"/>
        <w:ind w:firstLine="284"/>
        <w:jc w:val="both"/>
        <w:rPr>
          <w:szCs w:val="22"/>
        </w:rPr>
      </w:pPr>
      <w:r>
        <w:rPr>
          <w:rStyle w:val="af2"/>
          <w:rFonts w:eastAsia="Century Gothic"/>
          <w:szCs w:val="22"/>
        </w:rPr>
        <w:footnoteRef/>
      </w:r>
      <w:r>
        <w:rPr>
          <w:szCs w:val="22"/>
        </w:rPr>
        <w:t xml:space="preserve"> </w:t>
      </w:r>
      <w:r>
        <w:rPr>
          <w:kern w:val="2"/>
          <w:szCs w:val="22"/>
        </w:rPr>
        <w:t>Доля финансового участия заинтересованных лиц от сметной стоимости работ по благоустройству: 2% - минимальный перечень.</w:t>
      </w:r>
    </w:p>
  </w:footnote>
  <w:footnote w:id="6">
    <w:p w:rsidR="005F67F3" w:rsidRDefault="005F67F3" w:rsidP="002B2FD6">
      <w:pPr>
        <w:pStyle w:val="af3"/>
        <w:ind w:firstLine="284"/>
      </w:pPr>
      <w:r>
        <w:rPr>
          <w:rStyle w:val="af2"/>
        </w:rPr>
        <w:footnoteRef/>
      </w:r>
      <w:r>
        <w:t xml:space="preserve"> </w:t>
      </w:r>
      <w:r>
        <w:rPr>
          <w:rFonts w:ascii="Times New Roman" w:hAnsi="Times New Roman"/>
          <w:sz w:val="22"/>
          <w:szCs w:val="22"/>
        </w:rPr>
        <w:t>Проведение инвентаризации общественных территорий с учетом их физического состояния проводится в порядке, установленном Правительством Красноярского края</w:t>
      </w:r>
    </w:p>
  </w:footnote>
  <w:footnote w:id="7">
    <w:p w:rsidR="005F67F3" w:rsidRDefault="005F67F3" w:rsidP="002B2FD6">
      <w:pPr>
        <w:autoSpaceDE w:val="0"/>
        <w:autoSpaceDN w:val="0"/>
        <w:adjustRightInd w:val="0"/>
        <w:ind w:firstLine="540"/>
        <w:jc w:val="both"/>
      </w:pPr>
      <w:r>
        <w:rPr>
          <w:rStyle w:val="af2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Благоустройство индивидуальных жилых домов и земельных участков, предоставленных для их размещения, реализуется на основании  заключенных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2020 года </w:t>
      </w:r>
      <w:r>
        <w:rPr>
          <w:rFonts w:ascii="Times New Roman" w:hAnsi="Times New Roman"/>
          <w:u w:val="single"/>
        </w:rPr>
        <w:t>в соответствии с требованиями утвержденных в муниципальном образовании правил благоустройства</w:t>
      </w:r>
      <w:r>
        <w:rPr>
          <w:rFonts w:ascii="Times New Roman" w:hAnsi="Times New Roman"/>
        </w:rPr>
        <w:t xml:space="preserve"> по результатам проведенной инвентаризации.</w:t>
      </w:r>
    </w:p>
  </w:footnote>
  <w:footnote w:id="8">
    <w:p w:rsidR="005F67F3" w:rsidRDefault="005F67F3" w:rsidP="002B2FD6">
      <w:pPr>
        <w:pStyle w:val="af3"/>
        <w:ind w:firstLine="567"/>
        <w:rPr>
          <w:rFonts w:ascii="Times New Roman" w:hAnsi="Times New Roman"/>
          <w:sz w:val="22"/>
          <w:szCs w:val="22"/>
        </w:rPr>
      </w:pPr>
      <w:r>
        <w:rPr>
          <w:rStyle w:val="af2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Инвентаризация проводится в порядке, установленном Правительством края. </w:t>
      </w:r>
    </w:p>
  </w:footnote>
  <w:footnote w:id="9">
    <w:p w:rsidR="005F67F3" w:rsidRDefault="005F67F3" w:rsidP="002B2FD6">
      <w:pPr>
        <w:pStyle w:val="af3"/>
      </w:pPr>
      <w:r>
        <w:rPr>
          <w:rStyle w:val="af2"/>
        </w:rPr>
        <w:footnoteRef/>
      </w:r>
      <w:r>
        <w:t xml:space="preserve"> </w:t>
      </w:r>
    </w:p>
  </w:footnote>
  <w:footnote w:id="10">
    <w:p w:rsidR="005F67F3" w:rsidRDefault="005F67F3" w:rsidP="002B2FD6">
      <w:pPr>
        <w:pStyle w:val="af3"/>
      </w:pPr>
      <w:r>
        <w:rPr>
          <w:rStyle w:val="af2"/>
        </w:rPr>
        <w:footnoteRef/>
      </w:r>
      <w:r>
        <w:t xml:space="preserve"> </w:t>
      </w:r>
    </w:p>
  </w:footnote>
  <w:footnote w:id="11">
    <w:p w:rsidR="005F67F3" w:rsidRDefault="005F67F3" w:rsidP="002B2FD6">
      <w:pPr>
        <w:pStyle w:val="ConsPlusNormal"/>
        <w:rPr>
          <w:b/>
          <w:szCs w:val="22"/>
        </w:rPr>
      </w:pPr>
      <w:r>
        <w:rPr>
          <w:rStyle w:val="af2"/>
          <w:rFonts w:eastAsia="Century Gothic"/>
          <w:szCs w:val="22"/>
        </w:rPr>
        <w:footnoteRef/>
      </w:r>
      <w:r>
        <w:rPr>
          <w:szCs w:val="22"/>
        </w:rPr>
        <w:t xml:space="preserve"> Мероприятия государственной программы  «Содействие развитию местного самоуправления», утвержденной постановлением Правительства края от 30.09.2013 № 517-п (конкурсы «Жители – за чистоту и благоустройство», «Инициатива жителей – эффективность в работе»  и т.д.).</w:t>
      </w:r>
    </w:p>
    <w:p w:rsidR="005F67F3" w:rsidRDefault="005F67F3" w:rsidP="002B2FD6">
      <w:pPr>
        <w:pStyle w:val="af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7F3" w:rsidRDefault="00725465">
    <w:pPr>
      <w:rPr>
        <w:sz w:val="2"/>
        <w:szCs w:val="2"/>
      </w:rPr>
    </w:pPr>
    <w:r w:rsidRPr="00725465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18.95pt;margin-top:32.15pt;width:5pt;height:11.0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" filled="f" stroked="f">
          <v:textbox style="mso-fit-shape-to-text:t" inset="0,0,0,0">
            <w:txbxContent>
              <w:p w:rsidR="005F67F3" w:rsidRDefault="0072546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 w:rsidRPr="00725465">
                  <w:fldChar w:fldCharType="begin"/>
                </w:r>
                <w:r w:rsidR="005F67F3">
                  <w:instrText xml:space="preserve"> PAGE \* MERGEFORMAT </w:instrText>
                </w:r>
                <w:r w:rsidRPr="00725465">
                  <w:fldChar w:fldCharType="separate"/>
                </w:r>
                <w:r w:rsidR="005F67F3" w:rsidRPr="00780601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1828830"/>
    </w:sdtPr>
    <w:sdtContent>
      <w:p w:rsidR="005F67F3" w:rsidRDefault="00725465">
        <w:pPr>
          <w:pStyle w:val="a7"/>
          <w:jc w:val="center"/>
        </w:pPr>
        <w:fldSimple w:instr="PAGE   \* MERGEFORMAT">
          <w:r w:rsidR="004A26CB">
            <w:rPr>
              <w:noProof/>
            </w:rPr>
            <w:t>18</w:t>
          </w:r>
        </w:fldSimple>
      </w:p>
    </w:sdtContent>
  </w:sdt>
  <w:p w:rsidR="005F67F3" w:rsidRPr="004330CA" w:rsidRDefault="005F67F3" w:rsidP="004330C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4787"/>
    <w:multiLevelType w:val="hybridMultilevel"/>
    <w:tmpl w:val="C89CC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0186"/>
    <w:multiLevelType w:val="multilevel"/>
    <w:tmpl w:val="5FF0D224"/>
    <w:lvl w:ilvl="0">
      <w:start w:val="1"/>
      <w:numFmt w:val="decimal"/>
      <w:lvlText w:val="1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D523E1"/>
    <w:multiLevelType w:val="hybridMultilevel"/>
    <w:tmpl w:val="328A4A4A"/>
    <w:lvl w:ilvl="0" w:tplc="C34CC0C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E034C9E"/>
    <w:multiLevelType w:val="hybridMultilevel"/>
    <w:tmpl w:val="78C47DD8"/>
    <w:lvl w:ilvl="0" w:tplc="F718D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E31CA4"/>
    <w:multiLevelType w:val="multilevel"/>
    <w:tmpl w:val="74DEE3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A636B80"/>
    <w:multiLevelType w:val="hybridMultilevel"/>
    <w:tmpl w:val="996C3D64"/>
    <w:lvl w:ilvl="0" w:tplc="C34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74327"/>
    <w:multiLevelType w:val="hybridMultilevel"/>
    <w:tmpl w:val="D530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84B1B"/>
    <w:multiLevelType w:val="multilevel"/>
    <w:tmpl w:val="B95ED0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23A22CD3"/>
    <w:multiLevelType w:val="hybridMultilevel"/>
    <w:tmpl w:val="3984F1B2"/>
    <w:lvl w:ilvl="0" w:tplc="97201148">
      <w:start w:val="1"/>
      <w:numFmt w:val="decimal"/>
      <w:lvlText w:val="%1."/>
      <w:lvlJc w:val="left"/>
      <w:pPr>
        <w:ind w:left="4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9" w:hanging="360"/>
      </w:pPr>
    </w:lvl>
    <w:lvl w:ilvl="2" w:tplc="0419001B" w:tentative="1">
      <w:start w:val="1"/>
      <w:numFmt w:val="lowerRoman"/>
      <w:lvlText w:val="%3."/>
      <w:lvlJc w:val="right"/>
      <w:pPr>
        <w:ind w:left="5809" w:hanging="180"/>
      </w:pPr>
    </w:lvl>
    <w:lvl w:ilvl="3" w:tplc="0419000F" w:tentative="1">
      <w:start w:val="1"/>
      <w:numFmt w:val="decimal"/>
      <w:lvlText w:val="%4."/>
      <w:lvlJc w:val="left"/>
      <w:pPr>
        <w:ind w:left="6529" w:hanging="360"/>
      </w:pPr>
    </w:lvl>
    <w:lvl w:ilvl="4" w:tplc="04190019" w:tentative="1">
      <w:start w:val="1"/>
      <w:numFmt w:val="lowerLetter"/>
      <w:lvlText w:val="%5."/>
      <w:lvlJc w:val="left"/>
      <w:pPr>
        <w:ind w:left="7249" w:hanging="360"/>
      </w:pPr>
    </w:lvl>
    <w:lvl w:ilvl="5" w:tplc="0419001B" w:tentative="1">
      <w:start w:val="1"/>
      <w:numFmt w:val="lowerRoman"/>
      <w:lvlText w:val="%6."/>
      <w:lvlJc w:val="right"/>
      <w:pPr>
        <w:ind w:left="7969" w:hanging="180"/>
      </w:pPr>
    </w:lvl>
    <w:lvl w:ilvl="6" w:tplc="0419000F" w:tentative="1">
      <w:start w:val="1"/>
      <w:numFmt w:val="decimal"/>
      <w:lvlText w:val="%7."/>
      <w:lvlJc w:val="left"/>
      <w:pPr>
        <w:ind w:left="8689" w:hanging="360"/>
      </w:pPr>
    </w:lvl>
    <w:lvl w:ilvl="7" w:tplc="04190019" w:tentative="1">
      <w:start w:val="1"/>
      <w:numFmt w:val="lowerLetter"/>
      <w:lvlText w:val="%8."/>
      <w:lvlJc w:val="left"/>
      <w:pPr>
        <w:ind w:left="9409" w:hanging="360"/>
      </w:pPr>
    </w:lvl>
    <w:lvl w:ilvl="8" w:tplc="0419001B" w:tentative="1">
      <w:start w:val="1"/>
      <w:numFmt w:val="lowerRoman"/>
      <w:lvlText w:val="%9."/>
      <w:lvlJc w:val="right"/>
      <w:pPr>
        <w:ind w:left="10129" w:hanging="180"/>
      </w:pPr>
    </w:lvl>
  </w:abstractNum>
  <w:abstractNum w:abstractNumId="9">
    <w:nsid w:val="29D875D0"/>
    <w:multiLevelType w:val="hybridMultilevel"/>
    <w:tmpl w:val="15C0C004"/>
    <w:lvl w:ilvl="0" w:tplc="B3680B1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3154A9"/>
    <w:multiLevelType w:val="multilevel"/>
    <w:tmpl w:val="5BBA6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B93424"/>
    <w:multiLevelType w:val="hybridMultilevel"/>
    <w:tmpl w:val="2B0A9D5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CFD328B"/>
    <w:multiLevelType w:val="multilevel"/>
    <w:tmpl w:val="67FC9D60"/>
    <w:lvl w:ilvl="0">
      <w:start w:val="1"/>
      <w:numFmt w:val="decimal"/>
      <w:lvlText w:val="1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8B7CB7"/>
    <w:multiLevelType w:val="multilevel"/>
    <w:tmpl w:val="95068A8A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D7523B"/>
    <w:multiLevelType w:val="multilevel"/>
    <w:tmpl w:val="74DEE3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323B4AFB"/>
    <w:multiLevelType w:val="multilevel"/>
    <w:tmpl w:val="6DB8B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634EE4"/>
    <w:multiLevelType w:val="multilevel"/>
    <w:tmpl w:val="AA52A9B4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602BDB"/>
    <w:multiLevelType w:val="hybridMultilevel"/>
    <w:tmpl w:val="5F8E5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7B546E9"/>
    <w:multiLevelType w:val="multilevel"/>
    <w:tmpl w:val="25BE55F4"/>
    <w:lvl w:ilvl="0">
      <w:start w:val="1"/>
      <w:numFmt w:val="decimal"/>
      <w:lvlText w:val="1.5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4F6AB4"/>
    <w:multiLevelType w:val="multilevel"/>
    <w:tmpl w:val="99A82A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9C3E0B"/>
    <w:multiLevelType w:val="multilevel"/>
    <w:tmpl w:val="BC5A4F0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FA47A5"/>
    <w:multiLevelType w:val="multilevel"/>
    <w:tmpl w:val="9B9083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>
    <w:nsid w:val="3F1C6113"/>
    <w:multiLevelType w:val="multilevel"/>
    <w:tmpl w:val="ACEC53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F45DEC"/>
    <w:multiLevelType w:val="multilevel"/>
    <w:tmpl w:val="EF3465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4D1417"/>
    <w:multiLevelType w:val="multilevel"/>
    <w:tmpl w:val="F09E853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08" w:hanging="2160"/>
      </w:pPr>
      <w:rPr>
        <w:rFonts w:hint="default"/>
      </w:rPr>
    </w:lvl>
  </w:abstractNum>
  <w:abstractNum w:abstractNumId="25">
    <w:nsid w:val="522465C3"/>
    <w:multiLevelType w:val="multilevel"/>
    <w:tmpl w:val="50A63F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6">
    <w:nsid w:val="55AE3F72"/>
    <w:multiLevelType w:val="multilevel"/>
    <w:tmpl w:val="7EF051B6"/>
    <w:lvl w:ilvl="0">
      <w:start w:val="1"/>
      <w:numFmt w:val="decimal"/>
      <w:lvlText w:val="1.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561A73"/>
    <w:multiLevelType w:val="hybridMultilevel"/>
    <w:tmpl w:val="C6A65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1914C0"/>
    <w:multiLevelType w:val="hybridMultilevel"/>
    <w:tmpl w:val="DC2AF716"/>
    <w:lvl w:ilvl="0" w:tplc="B67C28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646791"/>
    <w:multiLevelType w:val="multilevel"/>
    <w:tmpl w:val="073A7A28"/>
    <w:lvl w:ilvl="0">
      <w:start w:val="1"/>
      <w:numFmt w:val="decimal"/>
      <w:lvlText w:val="1.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235794"/>
    <w:multiLevelType w:val="hybridMultilevel"/>
    <w:tmpl w:val="B8F2C8BA"/>
    <w:lvl w:ilvl="0" w:tplc="5282B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6D25ABC"/>
    <w:multiLevelType w:val="multilevel"/>
    <w:tmpl w:val="4872C0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C074CB"/>
    <w:multiLevelType w:val="hybridMultilevel"/>
    <w:tmpl w:val="1D68650A"/>
    <w:lvl w:ilvl="0" w:tplc="EF2E5004">
      <w:start w:val="1"/>
      <w:numFmt w:val="decimal"/>
      <w:lvlText w:val="%1."/>
      <w:lvlJc w:val="left"/>
      <w:pPr>
        <w:ind w:left="43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81" w:hanging="360"/>
      </w:pPr>
    </w:lvl>
    <w:lvl w:ilvl="2" w:tplc="0419001B" w:tentative="1">
      <w:start w:val="1"/>
      <w:numFmt w:val="lowerRoman"/>
      <w:lvlText w:val="%3."/>
      <w:lvlJc w:val="right"/>
      <w:pPr>
        <w:ind w:left="5809" w:hanging="180"/>
      </w:pPr>
    </w:lvl>
    <w:lvl w:ilvl="3" w:tplc="0419000F" w:tentative="1">
      <w:start w:val="1"/>
      <w:numFmt w:val="decimal"/>
      <w:lvlText w:val="%4."/>
      <w:lvlJc w:val="left"/>
      <w:pPr>
        <w:ind w:left="6529" w:hanging="360"/>
      </w:pPr>
    </w:lvl>
    <w:lvl w:ilvl="4" w:tplc="04190019" w:tentative="1">
      <w:start w:val="1"/>
      <w:numFmt w:val="lowerLetter"/>
      <w:lvlText w:val="%5."/>
      <w:lvlJc w:val="left"/>
      <w:pPr>
        <w:ind w:left="7249" w:hanging="360"/>
      </w:pPr>
    </w:lvl>
    <w:lvl w:ilvl="5" w:tplc="0419001B" w:tentative="1">
      <w:start w:val="1"/>
      <w:numFmt w:val="lowerRoman"/>
      <w:lvlText w:val="%6."/>
      <w:lvlJc w:val="right"/>
      <w:pPr>
        <w:ind w:left="7969" w:hanging="180"/>
      </w:pPr>
    </w:lvl>
    <w:lvl w:ilvl="6" w:tplc="0419000F" w:tentative="1">
      <w:start w:val="1"/>
      <w:numFmt w:val="decimal"/>
      <w:lvlText w:val="%7."/>
      <w:lvlJc w:val="left"/>
      <w:pPr>
        <w:ind w:left="8689" w:hanging="360"/>
      </w:pPr>
    </w:lvl>
    <w:lvl w:ilvl="7" w:tplc="04190019" w:tentative="1">
      <w:start w:val="1"/>
      <w:numFmt w:val="lowerLetter"/>
      <w:lvlText w:val="%8."/>
      <w:lvlJc w:val="left"/>
      <w:pPr>
        <w:ind w:left="9409" w:hanging="360"/>
      </w:pPr>
    </w:lvl>
    <w:lvl w:ilvl="8" w:tplc="0419001B" w:tentative="1">
      <w:start w:val="1"/>
      <w:numFmt w:val="lowerRoman"/>
      <w:lvlText w:val="%9."/>
      <w:lvlJc w:val="right"/>
      <w:pPr>
        <w:ind w:left="10129" w:hanging="180"/>
      </w:pPr>
    </w:lvl>
  </w:abstractNum>
  <w:abstractNum w:abstractNumId="33">
    <w:nsid w:val="6D23366E"/>
    <w:multiLevelType w:val="multilevel"/>
    <w:tmpl w:val="9EC6B9FE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7A104E"/>
    <w:multiLevelType w:val="multilevel"/>
    <w:tmpl w:val="DB54E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5">
    <w:nsid w:val="70CC03D0"/>
    <w:multiLevelType w:val="multilevel"/>
    <w:tmpl w:val="F11EAF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6">
    <w:nsid w:val="718728F9"/>
    <w:multiLevelType w:val="multilevel"/>
    <w:tmpl w:val="41608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574CFE"/>
    <w:multiLevelType w:val="multilevel"/>
    <w:tmpl w:val="D2E41F7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933360"/>
    <w:multiLevelType w:val="multilevel"/>
    <w:tmpl w:val="38BCD680"/>
    <w:lvl w:ilvl="0">
      <w:start w:val="1"/>
      <w:numFmt w:val="decimal"/>
      <w:lvlText w:val="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4A7930"/>
    <w:multiLevelType w:val="hybridMultilevel"/>
    <w:tmpl w:val="B98CE456"/>
    <w:lvl w:ilvl="0" w:tplc="D1505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99637EE"/>
    <w:multiLevelType w:val="multilevel"/>
    <w:tmpl w:val="ADFAF05C"/>
    <w:lvl w:ilvl="0">
      <w:start w:val="1"/>
      <w:numFmt w:val="decimal"/>
      <w:lvlText w:val="1.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6D45FB"/>
    <w:multiLevelType w:val="multilevel"/>
    <w:tmpl w:val="FA94A564"/>
    <w:lvl w:ilvl="0">
      <w:start w:val="1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7"/>
  </w:num>
  <w:num w:numId="3">
    <w:abstractNumId w:val="20"/>
  </w:num>
  <w:num w:numId="4">
    <w:abstractNumId w:val="16"/>
  </w:num>
  <w:num w:numId="5">
    <w:abstractNumId w:val="41"/>
  </w:num>
  <w:num w:numId="6">
    <w:abstractNumId w:val="18"/>
  </w:num>
  <w:num w:numId="7">
    <w:abstractNumId w:val="40"/>
  </w:num>
  <w:num w:numId="8">
    <w:abstractNumId w:val="29"/>
  </w:num>
  <w:num w:numId="9">
    <w:abstractNumId w:val="33"/>
  </w:num>
  <w:num w:numId="10">
    <w:abstractNumId w:val="38"/>
  </w:num>
  <w:num w:numId="11">
    <w:abstractNumId w:val="26"/>
  </w:num>
  <w:num w:numId="12">
    <w:abstractNumId w:val="1"/>
  </w:num>
  <w:num w:numId="13">
    <w:abstractNumId w:val="12"/>
  </w:num>
  <w:num w:numId="14">
    <w:abstractNumId w:val="36"/>
  </w:num>
  <w:num w:numId="15">
    <w:abstractNumId w:val="31"/>
  </w:num>
  <w:num w:numId="16">
    <w:abstractNumId w:val="13"/>
  </w:num>
  <w:num w:numId="17">
    <w:abstractNumId w:val="19"/>
  </w:num>
  <w:num w:numId="18">
    <w:abstractNumId w:val="10"/>
  </w:num>
  <w:num w:numId="19">
    <w:abstractNumId w:val="22"/>
  </w:num>
  <w:num w:numId="20">
    <w:abstractNumId w:val="23"/>
  </w:num>
  <w:num w:numId="21">
    <w:abstractNumId w:val="8"/>
  </w:num>
  <w:num w:numId="22">
    <w:abstractNumId w:val="32"/>
  </w:num>
  <w:num w:numId="23">
    <w:abstractNumId w:val="24"/>
  </w:num>
  <w:num w:numId="24">
    <w:abstractNumId w:val="7"/>
  </w:num>
  <w:num w:numId="25">
    <w:abstractNumId w:val="39"/>
  </w:num>
  <w:num w:numId="26">
    <w:abstractNumId w:val="28"/>
  </w:num>
  <w:num w:numId="27">
    <w:abstractNumId w:val="25"/>
  </w:num>
  <w:num w:numId="28">
    <w:abstractNumId w:val="11"/>
  </w:num>
  <w:num w:numId="29">
    <w:abstractNumId w:val="2"/>
  </w:num>
  <w:num w:numId="30">
    <w:abstractNumId w:val="5"/>
  </w:num>
  <w:num w:numId="31">
    <w:abstractNumId w:val="27"/>
  </w:num>
  <w:num w:numId="32">
    <w:abstractNumId w:val="4"/>
  </w:num>
  <w:num w:numId="33">
    <w:abstractNumId w:val="30"/>
  </w:num>
  <w:num w:numId="34">
    <w:abstractNumId w:val="3"/>
  </w:num>
  <w:num w:numId="35">
    <w:abstractNumId w:val="14"/>
  </w:num>
  <w:num w:numId="36">
    <w:abstractNumId w:val="0"/>
  </w:num>
  <w:num w:numId="37">
    <w:abstractNumId w:val="35"/>
  </w:num>
  <w:num w:numId="38">
    <w:abstractNumId w:val="34"/>
  </w:num>
  <w:num w:numId="39">
    <w:abstractNumId w:val="21"/>
  </w:num>
  <w:num w:numId="40">
    <w:abstractNumId w:val="6"/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Хаховская Н.П.">
    <w15:presenceInfo w15:providerId="AD" w15:userId="S-1-5-21-754919528-842791530-1633007798-112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B72EB"/>
    <w:rsid w:val="000017DC"/>
    <w:rsid w:val="00007E0C"/>
    <w:rsid w:val="000209D4"/>
    <w:rsid w:val="00021DD0"/>
    <w:rsid w:val="00025117"/>
    <w:rsid w:val="000266F2"/>
    <w:rsid w:val="00033DEF"/>
    <w:rsid w:val="00043510"/>
    <w:rsid w:val="0004464B"/>
    <w:rsid w:val="0005599A"/>
    <w:rsid w:val="00074536"/>
    <w:rsid w:val="0007543A"/>
    <w:rsid w:val="000808E1"/>
    <w:rsid w:val="00081A6E"/>
    <w:rsid w:val="00081B72"/>
    <w:rsid w:val="00082D62"/>
    <w:rsid w:val="00084BA0"/>
    <w:rsid w:val="00094871"/>
    <w:rsid w:val="000A2792"/>
    <w:rsid w:val="000A37C7"/>
    <w:rsid w:val="000B145D"/>
    <w:rsid w:val="000B2589"/>
    <w:rsid w:val="000B31FD"/>
    <w:rsid w:val="000B41B8"/>
    <w:rsid w:val="000B6BD0"/>
    <w:rsid w:val="000B72EB"/>
    <w:rsid w:val="000B7721"/>
    <w:rsid w:val="000D3097"/>
    <w:rsid w:val="000D33EF"/>
    <w:rsid w:val="000D4D10"/>
    <w:rsid w:val="000D5609"/>
    <w:rsid w:val="000D786C"/>
    <w:rsid w:val="000E1725"/>
    <w:rsid w:val="00101086"/>
    <w:rsid w:val="00126362"/>
    <w:rsid w:val="0012696A"/>
    <w:rsid w:val="00131EF9"/>
    <w:rsid w:val="00135565"/>
    <w:rsid w:val="00137416"/>
    <w:rsid w:val="00137D3B"/>
    <w:rsid w:val="00140274"/>
    <w:rsid w:val="001530D8"/>
    <w:rsid w:val="00155CC3"/>
    <w:rsid w:val="00163AF1"/>
    <w:rsid w:val="00174B71"/>
    <w:rsid w:val="0017584A"/>
    <w:rsid w:val="0017672C"/>
    <w:rsid w:val="001803CF"/>
    <w:rsid w:val="00181E86"/>
    <w:rsid w:val="00181F36"/>
    <w:rsid w:val="00184D28"/>
    <w:rsid w:val="00186180"/>
    <w:rsid w:val="0018649A"/>
    <w:rsid w:val="0018658F"/>
    <w:rsid w:val="00197CD2"/>
    <w:rsid w:val="001A1B61"/>
    <w:rsid w:val="001A2AF8"/>
    <w:rsid w:val="001C1DFC"/>
    <w:rsid w:val="001C404B"/>
    <w:rsid w:val="001D685A"/>
    <w:rsid w:val="001E45FD"/>
    <w:rsid w:val="001E5269"/>
    <w:rsid w:val="001E5E4F"/>
    <w:rsid w:val="001E6D42"/>
    <w:rsid w:val="001E7936"/>
    <w:rsid w:val="001E7D08"/>
    <w:rsid w:val="002042E4"/>
    <w:rsid w:val="00206B23"/>
    <w:rsid w:val="00206E98"/>
    <w:rsid w:val="00217714"/>
    <w:rsid w:val="00221D88"/>
    <w:rsid w:val="00232B6F"/>
    <w:rsid w:val="0023343E"/>
    <w:rsid w:val="0023400F"/>
    <w:rsid w:val="00240570"/>
    <w:rsid w:val="00253946"/>
    <w:rsid w:val="002546DC"/>
    <w:rsid w:val="002604DC"/>
    <w:rsid w:val="00260F54"/>
    <w:rsid w:val="002636CE"/>
    <w:rsid w:val="002664F9"/>
    <w:rsid w:val="00274C29"/>
    <w:rsid w:val="00275DAC"/>
    <w:rsid w:val="0028174E"/>
    <w:rsid w:val="00282D30"/>
    <w:rsid w:val="00290C62"/>
    <w:rsid w:val="00293C83"/>
    <w:rsid w:val="00295DA9"/>
    <w:rsid w:val="002B0D48"/>
    <w:rsid w:val="002B1F6F"/>
    <w:rsid w:val="002B2EFC"/>
    <w:rsid w:val="002B2FD6"/>
    <w:rsid w:val="002C012E"/>
    <w:rsid w:val="002C41EE"/>
    <w:rsid w:val="002C5384"/>
    <w:rsid w:val="002D0873"/>
    <w:rsid w:val="002E2457"/>
    <w:rsid w:val="002F0623"/>
    <w:rsid w:val="002F539F"/>
    <w:rsid w:val="002F5A82"/>
    <w:rsid w:val="002F61C0"/>
    <w:rsid w:val="003010C2"/>
    <w:rsid w:val="00303419"/>
    <w:rsid w:val="00311AFA"/>
    <w:rsid w:val="003131A6"/>
    <w:rsid w:val="00323B25"/>
    <w:rsid w:val="003243E1"/>
    <w:rsid w:val="003252AF"/>
    <w:rsid w:val="003274A6"/>
    <w:rsid w:val="00330941"/>
    <w:rsid w:val="00331C76"/>
    <w:rsid w:val="0033244F"/>
    <w:rsid w:val="003346B3"/>
    <w:rsid w:val="00342154"/>
    <w:rsid w:val="003426E7"/>
    <w:rsid w:val="003438D8"/>
    <w:rsid w:val="00353E0F"/>
    <w:rsid w:val="00356A4B"/>
    <w:rsid w:val="00356A59"/>
    <w:rsid w:val="00357078"/>
    <w:rsid w:val="0036637E"/>
    <w:rsid w:val="00376245"/>
    <w:rsid w:val="00380B61"/>
    <w:rsid w:val="00393400"/>
    <w:rsid w:val="003940EA"/>
    <w:rsid w:val="003943E5"/>
    <w:rsid w:val="003A1C05"/>
    <w:rsid w:val="003A3310"/>
    <w:rsid w:val="003A5BCB"/>
    <w:rsid w:val="003A5C76"/>
    <w:rsid w:val="003A643A"/>
    <w:rsid w:val="003B1CE4"/>
    <w:rsid w:val="003B3396"/>
    <w:rsid w:val="003B58EE"/>
    <w:rsid w:val="003B71D3"/>
    <w:rsid w:val="003C22B2"/>
    <w:rsid w:val="003C45BE"/>
    <w:rsid w:val="003D0FB0"/>
    <w:rsid w:val="003D3829"/>
    <w:rsid w:val="003D6A12"/>
    <w:rsid w:val="003D7C76"/>
    <w:rsid w:val="003E1339"/>
    <w:rsid w:val="003E2A0C"/>
    <w:rsid w:val="003E337A"/>
    <w:rsid w:val="003E4ECC"/>
    <w:rsid w:val="003F1A9F"/>
    <w:rsid w:val="00405206"/>
    <w:rsid w:val="004074E4"/>
    <w:rsid w:val="004108B6"/>
    <w:rsid w:val="004118B4"/>
    <w:rsid w:val="00430AFA"/>
    <w:rsid w:val="004330CA"/>
    <w:rsid w:val="0043753B"/>
    <w:rsid w:val="00444DDE"/>
    <w:rsid w:val="00450361"/>
    <w:rsid w:val="0045654F"/>
    <w:rsid w:val="00456AB5"/>
    <w:rsid w:val="004666BB"/>
    <w:rsid w:val="0047296D"/>
    <w:rsid w:val="0047448E"/>
    <w:rsid w:val="00484143"/>
    <w:rsid w:val="0049182E"/>
    <w:rsid w:val="00491E79"/>
    <w:rsid w:val="00496CE3"/>
    <w:rsid w:val="0049799B"/>
    <w:rsid w:val="004A0CF3"/>
    <w:rsid w:val="004A11E0"/>
    <w:rsid w:val="004A1DF9"/>
    <w:rsid w:val="004A26CB"/>
    <w:rsid w:val="004A2C94"/>
    <w:rsid w:val="004A4750"/>
    <w:rsid w:val="004B18E4"/>
    <w:rsid w:val="004B1D39"/>
    <w:rsid w:val="004B3373"/>
    <w:rsid w:val="004D7009"/>
    <w:rsid w:val="004E1500"/>
    <w:rsid w:val="004E2BE4"/>
    <w:rsid w:val="004E36C1"/>
    <w:rsid w:val="004E7679"/>
    <w:rsid w:val="004F42D4"/>
    <w:rsid w:val="00501E64"/>
    <w:rsid w:val="00507314"/>
    <w:rsid w:val="00507D66"/>
    <w:rsid w:val="0051198C"/>
    <w:rsid w:val="0051257D"/>
    <w:rsid w:val="005215DF"/>
    <w:rsid w:val="00527FBA"/>
    <w:rsid w:val="00531B66"/>
    <w:rsid w:val="00531ECD"/>
    <w:rsid w:val="00533B89"/>
    <w:rsid w:val="00536BC8"/>
    <w:rsid w:val="005501CC"/>
    <w:rsid w:val="00555288"/>
    <w:rsid w:val="00562E53"/>
    <w:rsid w:val="00565C75"/>
    <w:rsid w:val="00566A72"/>
    <w:rsid w:val="0057187C"/>
    <w:rsid w:val="005722F8"/>
    <w:rsid w:val="0057603F"/>
    <w:rsid w:val="00587CDC"/>
    <w:rsid w:val="005969BE"/>
    <w:rsid w:val="00597798"/>
    <w:rsid w:val="005A24D5"/>
    <w:rsid w:val="005A2C00"/>
    <w:rsid w:val="005B0796"/>
    <w:rsid w:val="005B3880"/>
    <w:rsid w:val="005B6A8B"/>
    <w:rsid w:val="005C1073"/>
    <w:rsid w:val="005C2354"/>
    <w:rsid w:val="005C24AE"/>
    <w:rsid w:val="005D0837"/>
    <w:rsid w:val="005E24BE"/>
    <w:rsid w:val="005E354C"/>
    <w:rsid w:val="005F4163"/>
    <w:rsid w:val="005F530A"/>
    <w:rsid w:val="005F5D2D"/>
    <w:rsid w:val="005F67F3"/>
    <w:rsid w:val="00600E7E"/>
    <w:rsid w:val="0060141D"/>
    <w:rsid w:val="00603FF2"/>
    <w:rsid w:val="00604909"/>
    <w:rsid w:val="0061766E"/>
    <w:rsid w:val="006257E0"/>
    <w:rsid w:val="006258FD"/>
    <w:rsid w:val="00625D56"/>
    <w:rsid w:val="00633A33"/>
    <w:rsid w:val="0063613A"/>
    <w:rsid w:val="00637D5E"/>
    <w:rsid w:val="006417CC"/>
    <w:rsid w:val="00644C97"/>
    <w:rsid w:val="006522BD"/>
    <w:rsid w:val="006635C2"/>
    <w:rsid w:val="00672695"/>
    <w:rsid w:val="0067565D"/>
    <w:rsid w:val="00684E7F"/>
    <w:rsid w:val="00694FD5"/>
    <w:rsid w:val="00695665"/>
    <w:rsid w:val="006A0218"/>
    <w:rsid w:val="006A10B6"/>
    <w:rsid w:val="006C4351"/>
    <w:rsid w:val="006C5F85"/>
    <w:rsid w:val="006C7609"/>
    <w:rsid w:val="006D089B"/>
    <w:rsid w:val="006D5230"/>
    <w:rsid w:val="006D54DA"/>
    <w:rsid w:val="006E4857"/>
    <w:rsid w:val="006E72A1"/>
    <w:rsid w:val="006F16C6"/>
    <w:rsid w:val="006F1DFD"/>
    <w:rsid w:val="006F3A03"/>
    <w:rsid w:val="006F713D"/>
    <w:rsid w:val="00710042"/>
    <w:rsid w:val="00710EBA"/>
    <w:rsid w:val="007144CB"/>
    <w:rsid w:val="007147D4"/>
    <w:rsid w:val="00721B3A"/>
    <w:rsid w:val="00725465"/>
    <w:rsid w:val="00730ECC"/>
    <w:rsid w:val="00734B92"/>
    <w:rsid w:val="00735CD4"/>
    <w:rsid w:val="0074372C"/>
    <w:rsid w:val="00745AB4"/>
    <w:rsid w:val="007476F7"/>
    <w:rsid w:val="007477F4"/>
    <w:rsid w:val="007517A6"/>
    <w:rsid w:val="00754A7A"/>
    <w:rsid w:val="00755A0B"/>
    <w:rsid w:val="00757806"/>
    <w:rsid w:val="0076010B"/>
    <w:rsid w:val="00771BFF"/>
    <w:rsid w:val="0077684F"/>
    <w:rsid w:val="00780601"/>
    <w:rsid w:val="007806E2"/>
    <w:rsid w:val="00780C87"/>
    <w:rsid w:val="00797C47"/>
    <w:rsid w:val="007A0845"/>
    <w:rsid w:val="007A5DE5"/>
    <w:rsid w:val="007C2ED6"/>
    <w:rsid w:val="007C4113"/>
    <w:rsid w:val="007D5763"/>
    <w:rsid w:val="007D5F5C"/>
    <w:rsid w:val="007E2EC6"/>
    <w:rsid w:val="007F4F75"/>
    <w:rsid w:val="0081065C"/>
    <w:rsid w:val="00810742"/>
    <w:rsid w:val="00813F32"/>
    <w:rsid w:val="00815769"/>
    <w:rsid w:val="008243E0"/>
    <w:rsid w:val="00836A89"/>
    <w:rsid w:val="0083730D"/>
    <w:rsid w:val="008477A4"/>
    <w:rsid w:val="008520C8"/>
    <w:rsid w:val="00854761"/>
    <w:rsid w:val="008566BD"/>
    <w:rsid w:val="00856886"/>
    <w:rsid w:val="008570B2"/>
    <w:rsid w:val="00861FF0"/>
    <w:rsid w:val="00874E60"/>
    <w:rsid w:val="00880ED7"/>
    <w:rsid w:val="008843B7"/>
    <w:rsid w:val="008967B0"/>
    <w:rsid w:val="00897361"/>
    <w:rsid w:val="008A3D21"/>
    <w:rsid w:val="008B59BB"/>
    <w:rsid w:val="008C24D1"/>
    <w:rsid w:val="008C2569"/>
    <w:rsid w:val="008C3F0B"/>
    <w:rsid w:val="008C7697"/>
    <w:rsid w:val="008D0A2C"/>
    <w:rsid w:val="008D2ADE"/>
    <w:rsid w:val="008D67F3"/>
    <w:rsid w:val="008E07B2"/>
    <w:rsid w:val="008E3A90"/>
    <w:rsid w:val="008F1408"/>
    <w:rsid w:val="008F1697"/>
    <w:rsid w:val="00914BD4"/>
    <w:rsid w:val="00920881"/>
    <w:rsid w:val="00922507"/>
    <w:rsid w:val="009250DE"/>
    <w:rsid w:val="00925F20"/>
    <w:rsid w:val="009359DE"/>
    <w:rsid w:val="009409F8"/>
    <w:rsid w:val="009519C0"/>
    <w:rsid w:val="00953A45"/>
    <w:rsid w:val="00955F91"/>
    <w:rsid w:val="009624DC"/>
    <w:rsid w:val="00975013"/>
    <w:rsid w:val="00977A1C"/>
    <w:rsid w:val="00977E44"/>
    <w:rsid w:val="0098582C"/>
    <w:rsid w:val="009924BE"/>
    <w:rsid w:val="009A459B"/>
    <w:rsid w:val="009A757E"/>
    <w:rsid w:val="009B0827"/>
    <w:rsid w:val="009B28B7"/>
    <w:rsid w:val="009B74C1"/>
    <w:rsid w:val="009D4A97"/>
    <w:rsid w:val="009D67DF"/>
    <w:rsid w:val="009E268E"/>
    <w:rsid w:val="009F2578"/>
    <w:rsid w:val="009F300E"/>
    <w:rsid w:val="00A008F5"/>
    <w:rsid w:val="00A01857"/>
    <w:rsid w:val="00A05238"/>
    <w:rsid w:val="00A0554E"/>
    <w:rsid w:val="00A13814"/>
    <w:rsid w:val="00A148AB"/>
    <w:rsid w:val="00A202BF"/>
    <w:rsid w:val="00A25DFF"/>
    <w:rsid w:val="00A34B0F"/>
    <w:rsid w:val="00A34F50"/>
    <w:rsid w:val="00A435F9"/>
    <w:rsid w:val="00A45A7B"/>
    <w:rsid w:val="00A503FA"/>
    <w:rsid w:val="00A53EF7"/>
    <w:rsid w:val="00A54EF6"/>
    <w:rsid w:val="00A61CD6"/>
    <w:rsid w:val="00A62DF2"/>
    <w:rsid w:val="00A6436D"/>
    <w:rsid w:val="00A6489A"/>
    <w:rsid w:val="00A64AC1"/>
    <w:rsid w:val="00A837B0"/>
    <w:rsid w:val="00A85889"/>
    <w:rsid w:val="00A906A3"/>
    <w:rsid w:val="00A96563"/>
    <w:rsid w:val="00A97615"/>
    <w:rsid w:val="00AA16AC"/>
    <w:rsid w:val="00AA34BD"/>
    <w:rsid w:val="00AA3665"/>
    <w:rsid w:val="00AD464B"/>
    <w:rsid w:val="00AE226A"/>
    <w:rsid w:val="00AF172F"/>
    <w:rsid w:val="00AF5C70"/>
    <w:rsid w:val="00AF6FEB"/>
    <w:rsid w:val="00B0691B"/>
    <w:rsid w:val="00B10EBA"/>
    <w:rsid w:val="00B16D88"/>
    <w:rsid w:val="00B24D53"/>
    <w:rsid w:val="00B25A1E"/>
    <w:rsid w:val="00B268F9"/>
    <w:rsid w:val="00B326AE"/>
    <w:rsid w:val="00B34103"/>
    <w:rsid w:val="00B36AD7"/>
    <w:rsid w:val="00B37434"/>
    <w:rsid w:val="00B40E41"/>
    <w:rsid w:val="00B5030F"/>
    <w:rsid w:val="00B53980"/>
    <w:rsid w:val="00B61CB3"/>
    <w:rsid w:val="00B62674"/>
    <w:rsid w:val="00B660EA"/>
    <w:rsid w:val="00B73973"/>
    <w:rsid w:val="00B86387"/>
    <w:rsid w:val="00B9626F"/>
    <w:rsid w:val="00BA0E5C"/>
    <w:rsid w:val="00BA3432"/>
    <w:rsid w:val="00BA50BE"/>
    <w:rsid w:val="00BA7A85"/>
    <w:rsid w:val="00BB186C"/>
    <w:rsid w:val="00BB37C0"/>
    <w:rsid w:val="00BB3E43"/>
    <w:rsid w:val="00BC2B04"/>
    <w:rsid w:val="00BC66C7"/>
    <w:rsid w:val="00BC7A2B"/>
    <w:rsid w:val="00BD5EEC"/>
    <w:rsid w:val="00BE0221"/>
    <w:rsid w:val="00BE123E"/>
    <w:rsid w:val="00BE458C"/>
    <w:rsid w:val="00BE68DB"/>
    <w:rsid w:val="00BF1DF0"/>
    <w:rsid w:val="00C0018C"/>
    <w:rsid w:val="00C11F91"/>
    <w:rsid w:val="00C22E3F"/>
    <w:rsid w:val="00C230A0"/>
    <w:rsid w:val="00C32B7E"/>
    <w:rsid w:val="00C37753"/>
    <w:rsid w:val="00C443B4"/>
    <w:rsid w:val="00C51AB5"/>
    <w:rsid w:val="00C53122"/>
    <w:rsid w:val="00C564DC"/>
    <w:rsid w:val="00C61EB7"/>
    <w:rsid w:val="00C71E57"/>
    <w:rsid w:val="00C72224"/>
    <w:rsid w:val="00C748D4"/>
    <w:rsid w:val="00C80E1B"/>
    <w:rsid w:val="00C8181A"/>
    <w:rsid w:val="00C81F93"/>
    <w:rsid w:val="00C862B6"/>
    <w:rsid w:val="00C94009"/>
    <w:rsid w:val="00CA1622"/>
    <w:rsid w:val="00CA2CFB"/>
    <w:rsid w:val="00CA6C9F"/>
    <w:rsid w:val="00CA7050"/>
    <w:rsid w:val="00CB54B5"/>
    <w:rsid w:val="00CD55D7"/>
    <w:rsid w:val="00CE10A2"/>
    <w:rsid w:val="00CE687D"/>
    <w:rsid w:val="00CE6881"/>
    <w:rsid w:val="00CF2923"/>
    <w:rsid w:val="00CF6B1D"/>
    <w:rsid w:val="00D12969"/>
    <w:rsid w:val="00D154D3"/>
    <w:rsid w:val="00D16D63"/>
    <w:rsid w:val="00D20A54"/>
    <w:rsid w:val="00D21AC1"/>
    <w:rsid w:val="00D24DBF"/>
    <w:rsid w:val="00D26BE0"/>
    <w:rsid w:val="00D41991"/>
    <w:rsid w:val="00D541B4"/>
    <w:rsid w:val="00D54366"/>
    <w:rsid w:val="00D62BA4"/>
    <w:rsid w:val="00D65B33"/>
    <w:rsid w:val="00D70539"/>
    <w:rsid w:val="00D87CF9"/>
    <w:rsid w:val="00DA3EF5"/>
    <w:rsid w:val="00DA4702"/>
    <w:rsid w:val="00DB30F5"/>
    <w:rsid w:val="00DB449B"/>
    <w:rsid w:val="00DB5554"/>
    <w:rsid w:val="00DB5610"/>
    <w:rsid w:val="00DC3F52"/>
    <w:rsid w:val="00DC4D18"/>
    <w:rsid w:val="00DD2616"/>
    <w:rsid w:val="00DD42AC"/>
    <w:rsid w:val="00DE35CD"/>
    <w:rsid w:val="00DF3933"/>
    <w:rsid w:val="00E014DC"/>
    <w:rsid w:val="00E15CE2"/>
    <w:rsid w:val="00E16B72"/>
    <w:rsid w:val="00E2323B"/>
    <w:rsid w:val="00E25C96"/>
    <w:rsid w:val="00E33758"/>
    <w:rsid w:val="00E33E92"/>
    <w:rsid w:val="00E34683"/>
    <w:rsid w:val="00E36DF6"/>
    <w:rsid w:val="00E53EF8"/>
    <w:rsid w:val="00E737A3"/>
    <w:rsid w:val="00E75DA1"/>
    <w:rsid w:val="00E77ECF"/>
    <w:rsid w:val="00E8327F"/>
    <w:rsid w:val="00E8718D"/>
    <w:rsid w:val="00E93361"/>
    <w:rsid w:val="00E9556D"/>
    <w:rsid w:val="00EA5C61"/>
    <w:rsid w:val="00EB2ED8"/>
    <w:rsid w:val="00EB480C"/>
    <w:rsid w:val="00EB7078"/>
    <w:rsid w:val="00EB76CD"/>
    <w:rsid w:val="00EC0A66"/>
    <w:rsid w:val="00EC1325"/>
    <w:rsid w:val="00EC644C"/>
    <w:rsid w:val="00ED6857"/>
    <w:rsid w:val="00EE28FC"/>
    <w:rsid w:val="00EE539F"/>
    <w:rsid w:val="00EF43BD"/>
    <w:rsid w:val="00F02AC7"/>
    <w:rsid w:val="00F03781"/>
    <w:rsid w:val="00F04DDA"/>
    <w:rsid w:val="00F13276"/>
    <w:rsid w:val="00F2197E"/>
    <w:rsid w:val="00F24AD3"/>
    <w:rsid w:val="00F26E41"/>
    <w:rsid w:val="00F27530"/>
    <w:rsid w:val="00F30260"/>
    <w:rsid w:val="00F36394"/>
    <w:rsid w:val="00F44994"/>
    <w:rsid w:val="00F4646E"/>
    <w:rsid w:val="00F47C58"/>
    <w:rsid w:val="00F538E8"/>
    <w:rsid w:val="00F53E78"/>
    <w:rsid w:val="00F55654"/>
    <w:rsid w:val="00F55AFF"/>
    <w:rsid w:val="00F60258"/>
    <w:rsid w:val="00F701A8"/>
    <w:rsid w:val="00F77A06"/>
    <w:rsid w:val="00F86166"/>
    <w:rsid w:val="00F87927"/>
    <w:rsid w:val="00F9221B"/>
    <w:rsid w:val="00FA1D8A"/>
    <w:rsid w:val="00FA26DC"/>
    <w:rsid w:val="00FA7512"/>
    <w:rsid w:val="00FB2A15"/>
    <w:rsid w:val="00FB795F"/>
    <w:rsid w:val="00FC3BE5"/>
    <w:rsid w:val="00FC5858"/>
    <w:rsid w:val="00FC7BD5"/>
    <w:rsid w:val="00FE7176"/>
    <w:rsid w:val="00FF1334"/>
    <w:rsid w:val="00FF3639"/>
    <w:rsid w:val="00FF3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6BC8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4F42D4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caps/>
      <w:color w:val="auto"/>
      <w:sz w:val="4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36BC8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53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536BC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imesNewRoman13pt">
    <w:name w:val="Колонтитул + Times New Roman;13 pt;Полужирный"/>
    <w:basedOn w:val="a4"/>
    <w:rsid w:val="0053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53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8"/>
      <w:szCs w:val="28"/>
      <w:u w:val="none"/>
    </w:rPr>
  </w:style>
  <w:style w:type="character" w:customStyle="1" w:styleId="115pt3pt">
    <w:name w:val="Заголовок №1 + 15 pt;Интервал 3 pt"/>
    <w:basedOn w:val="1"/>
    <w:rsid w:val="0053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3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ArialUnicodeMS19pt">
    <w:name w:val="Основной текст (3) + Arial Unicode MS;19 pt;Не полужирный;Курсив"/>
    <w:basedOn w:val="3"/>
    <w:rsid w:val="00536BC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3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imesNewRoman10pt">
    <w:name w:val="Колонтитул + Times New Roman;10 pt;Курсив"/>
    <w:basedOn w:val="a4"/>
    <w:rsid w:val="00536B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6">
    <w:name w:val="Колонтитул"/>
    <w:basedOn w:val="a4"/>
    <w:rsid w:val="00536BC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1"/>
    <w:rsid w:val="00536B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53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36BC8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536BC8"/>
    <w:pPr>
      <w:shd w:val="clear" w:color="auto" w:fill="FFFFFF"/>
      <w:spacing w:before="240" w:line="350" w:lineRule="exact"/>
      <w:ind w:hanging="21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36BC8"/>
    <w:pPr>
      <w:shd w:val="clear" w:color="auto" w:fill="FFFFFF"/>
      <w:spacing w:line="384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536BC8"/>
    <w:pPr>
      <w:shd w:val="clear" w:color="auto" w:fill="FFFFFF"/>
      <w:spacing w:line="0" w:lineRule="atLeast"/>
      <w:jc w:val="center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10">
    <w:name w:val="Заголовок №1"/>
    <w:basedOn w:val="a"/>
    <w:link w:val="1"/>
    <w:rsid w:val="00536BC8"/>
    <w:pPr>
      <w:shd w:val="clear" w:color="auto" w:fill="FFFFFF"/>
      <w:spacing w:after="60" w:line="52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28"/>
      <w:szCs w:val="28"/>
    </w:rPr>
  </w:style>
  <w:style w:type="paragraph" w:customStyle="1" w:styleId="52">
    <w:name w:val="Основной текст (5)"/>
    <w:basedOn w:val="a"/>
    <w:link w:val="51"/>
    <w:rsid w:val="00536BC8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6">
    <w:name w:val="Заголовок №2"/>
    <w:basedOn w:val="a"/>
    <w:link w:val="25"/>
    <w:rsid w:val="00536BC8"/>
    <w:pPr>
      <w:shd w:val="clear" w:color="auto" w:fill="FFFFFF"/>
      <w:spacing w:after="420" w:line="485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536BC8"/>
    <w:pPr>
      <w:shd w:val="clear" w:color="auto" w:fill="FFFFFF"/>
      <w:spacing w:before="420" w:after="720" w:line="0" w:lineRule="atLeast"/>
      <w:ind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3762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76245"/>
    <w:rPr>
      <w:color w:val="000000"/>
    </w:rPr>
  </w:style>
  <w:style w:type="paragraph" w:styleId="a9">
    <w:name w:val="footer"/>
    <w:basedOn w:val="a"/>
    <w:link w:val="aa"/>
    <w:uiPriority w:val="99"/>
    <w:unhideWhenUsed/>
    <w:rsid w:val="003762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76245"/>
    <w:rPr>
      <w:color w:val="000000"/>
    </w:rPr>
  </w:style>
  <w:style w:type="paragraph" w:customStyle="1" w:styleId="ConsPlusNormal">
    <w:name w:val="ConsPlusNormal"/>
    <w:link w:val="ConsPlusNormal0"/>
    <w:rsid w:val="00FC5858"/>
    <w:pPr>
      <w:autoSpaceDE w:val="0"/>
      <w:autoSpaceDN w:val="0"/>
    </w:pPr>
    <w:rPr>
      <w:rFonts w:ascii="Times New Roman" w:eastAsia="Times New Roman" w:hAnsi="Times New Roman" w:cs="Times New Roman"/>
      <w:szCs w:val="20"/>
      <w:lang w:bidi="ar-SA"/>
    </w:rPr>
  </w:style>
  <w:style w:type="paragraph" w:styleId="ab">
    <w:name w:val="No Spacing"/>
    <w:uiPriority w:val="1"/>
    <w:qFormat/>
    <w:rsid w:val="00780601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977A1C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77A1C"/>
    <w:rPr>
      <w:color w:val="000000"/>
      <w:sz w:val="16"/>
      <w:szCs w:val="16"/>
    </w:rPr>
  </w:style>
  <w:style w:type="table" w:styleId="ae">
    <w:name w:val="Table Grid"/>
    <w:basedOn w:val="a1"/>
    <w:uiPriority w:val="59"/>
    <w:rsid w:val="00AE22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F1DF0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0A37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ray-color">
    <w:name w:val="gray-color"/>
    <w:basedOn w:val="a0"/>
    <w:rsid w:val="000A37C7"/>
  </w:style>
  <w:style w:type="character" w:customStyle="1" w:styleId="ConsPlusNormal0">
    <w:name w:val="ConsPlusNormal Знак"/>
    <w:link w:val="ConsPlusNormal"/>
    <w:locked/>
    <w:rsid w:val="00074536"/>
    <w:rPr>
      <w:rFonts w:ascii="Times New Roman" w:eastAsia="Times New Roman" w:hAnsi="Times New Roman" w:cs="Times New Roman"/>
      <w:szCs w:val="20"/>
      <w:lang w:bidi="ar-SA"/>
    </w:rPr>
  </w:style>
  <w:style w:type="paragraph" w:customStyle="1" w:styleId="ConsPlusCell">
    <w:name w:val="ConsPlusCell"/>
    <w:uiPriority w:val="99"/>
    <w:rsid w:val="006417CC"/>
    <w:pPr>
      <w:suppressAutoHyphens/>
      <w:spacing w:after="200" w:line="276" w:lineRule="auto"/>
    </w:pPr>
    <w:rPr>
      <w:rFonts w:ascii="Calibri" w:eastAsia="Lucida Sans Unicode" w:hAnsi="Calibri" w:cs="font82"/>
      <w:kern w:val="1"/>
      <w:sz w:val="22"/>
      <w:szCs w:val="22"/>
      <w:lang w:eastAsia="ar-SA" w:bidi="ar-SA"/>
    </w:rPr>
  </w:style>
  <w:style w:type="paragraph" w:customStyle="1" w:styleId="af1">
    <w:name w:val="Содержимое таблицы"/>
    <w:basedOn w:val="a"/>
    <w:rsid w:val="00D20A54"/>
    <w:pPr>
      <w:widowControl/>
      <w:suppressLineNumbers/>
      <w:suppressAutoHyphens/>
      <w:spacing w:after="200" w:line="276" w:lineRule="auto"/>
    </w:pPr>
    <w:rPr>
      <w:rFonts w:ascii="Calibri" w:eastAsia="Lucida Sans Unicode" w:hAnsi="Calibri" w:cs="font82"/>
      <w:color w:val="auto"/>
      <w:kern w:val="1"/>
      <w:sz w:val="22"/>
      <w:szCs w:val="22"/>
      <w:lang w:eastAsia="ar-SA" w:bidi="ar-SA"/>
    </w:rPr>
  </w:style>
  <w:style w:type="paragraph" w:customStyle="1" w:styleId="Default">
    <w:name w:val="Default"/>
    <w:rsid w:val="003B1CE4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customStyle="1" w:styleId="u">
    <w:name w:val="u"/>
    <w:basedOn w:val="a"/>
    <w:uiPriority w:val="99"/>
    <w:rsid w:val="0049799B"/>
    <w:pPr>
      <w:widowControl/>
      <w:ind w:firstLine="390"/>
      <w:jc w:val="both"/>
    </w:pPr>
    <w:rPr>
      <w:rFonts w:ascii="Times New Roman" w:eastAsia="Times New Roman" w:hAnsi="Times New Roman" w:cs="Times New Roman"/>
      <w:lang w:bidi="ar-SA"/>
    </w:rPr>
  </w:style>
  <w:style w:type="character" w:styleId="af2">
    <w:name w:val="footnote reference"/>
    <w:basedOn w:val="a0"/>
    <w:uiPriority w:val="99"/>
    <w:unhideWhenUsed/>
    <w:rsid w:val="007C2ED6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331C76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4">
    <w:name w:val="Текст сноски Знак"/>
    <w:basedOn w:val="a0"/>
    <w:link w:val="af3"/>
    <w:uiPriority w:val="99"/>
    <w:rsid w:val="00331C76"/>
    <w:rPr>
      <w:rFonts w:ascii="Calibri" w:eastAsia="Calibri" w:hAnsi="Calibri" w:cs="Times New Roman"/>
      <w:sz w:val="20"/>
      <w:szCs w:val="20"/>
      <w:lang w:eastAsia="en-US" w:bidi="ar-SA"/>
    </w:rPr>
  </w:style>
  <w:style w:type="character" w:customStyle="1" w:styleId="50">
    <w:name w:val="Заголовок 5 Знак"/>
    <w:basedOn w:val="a0"/>
    <w:link w:val="5"/>
    <w:uiPriority w:val="99"/>
    <w:semiHidden/>
    <w:rsid w:val="004F42D4"/>
    <w:rPr>
      <w:rFonts w:ascii="Times New Roman" w:eastAsia="Times New Roman" w:hAnsi="Times New Roman" w:cs="Times New Roman"/>
      <w:b/>
      <w:caps/>
      <w:sz w:val="48"/>
      <w:szCs w:val="20"/>
      <w:lang w:bidi="ar-SA"/>
    </w:rPr>
  </w:style>
  <w:style w:type="character" w:styleId="af5">
    <w:name w:val="FollowedHyperlink"/>
    <w:basedOn w:val="a0"/>
    <w:uiPriority w:val="99"/>
    <w:semiHidden/>
    <w:unhideWhenUsed/>
    <w:rsid w:val="004F42D4"/>
    <w:rPr>
      <w:color w:val="800080" w:themeColor="followedHyperlink"/>
      <w:u w:val="single"/>
    </w:rPr>
  </w:style>
  <w:style w:type="paragraph" w:customStyle="1" w:styleId="ConsPlusNonformat">
    <w:name w:val="ConsPlusNonformat"/>
    <w:uiPriority w:val="99"/>
    <w:rsid w:val="004F42D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D12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rsid w:val="000754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07543A"/>
    <w:rPr>
      <w:rFonts w:ascii="Courier New" w:eastAsia="Times New Roman" w:hAnsi="Courier New" w:cs="Courier New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RukosuevaOA\AppData\Local\Microsoft\Windows\INetCache\Content.Outlook\6R1Y90T2\&#1052;&#1091;&#1085;&#1080;&#1094;&#1080;&#1087;&#1072;&#1083;&#1100;&#1085;&#1072;&#1103;%20%20&#1087;&#1088;&#1086;&#1075;&#1088;&#1072;&#1084;&#1084;&#1072;%20&#1060;&#1086;&#1088;&#1084;&#1080;&#1088;&#1086;&#1074;&#1072;&#1085;&#1080;&#1077;%20%20&#1082;&#1086;&#1084;&#1092;&#1086;&#1088;&#1090;&#1085;&#1086;&#1081;%20%20&#1089;&#1088;&#1077;&#1076;&#1099;%20(2)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ykit-evenkya.ru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F5C986FF722FF4DB91B759222161D3EA81C179C93C3865E836A51092CEC0BBCE2F7D0B0C48F125B4B0E74F9338AAL" TargetMode="External"/><Relationship Id="rId1" Type="http://schemas.openxmlformats.org/officeDocument/2006/relationships/hyperlink" Target="consultantplus://offline/ref=F5C986FF722FF4DB91B759222161D3EA81C179C93C3761E432A41092CEC0BBCE2F37A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88EB8-FC64-4F7F-8FC7-8C85AE1B5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42</Pages>
  <Words>7188</Words>
  <Characters>40975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 ЖКХиЭ ВО</Company>
  <LinksUpToDate>false</LinksUpToDate>
  <CharactersWithSpaces>48067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Сысоев Денис</dc:creator>
  <cp:lastModifiedBy>SimonovaEA</cp:lastModifiedBy>
  <cp:revision>16</cp:revision>
  <cp:lastPrinted>2017-11-01T03:45:00Z</cp:lastPrinted>
  <dcterms:created xsi:type="dcterms:W3CDTF">2017-10-31T10:26:00Z</dcterms:created>
  <dcterms:modified xsi:type="dcterms:W3CDTF">2017-11-01T03:48:00Z</dcterms:modified>
</cp:coreProperties>
</file>